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2DFE" w:rsidRPr="00CB2DFE" w:rsidRDefault="00CB2DFE" w:rsidP="00CB2DFE">
      <w:pPr>
        <w:spacing w:after="0" w:line="240" w:lineRule="auto"/>
        <w:rPr>
          <w:rFonts w:ascii="Times New Roman" w:hAnsi="Times New Roman" w:cs="Times New Roman"/>
          <w:bCs/>
          <w:color w:val="000000"/>
          <w:lang w:val="kk-KZ"/>
        </w:rPr>
      </w:pPr>
      <w:r w:rsidRPr="00CB2DFE">
        <w:rPr>
          <w:rFonts w:ascii="Times New Roman" w:hAnsi="Times New Roman" w:cs="Times New Roman"/>
          <w:bCs/>
          <w:color w:val="000000"/>
          <w:lang w:val="kk-KZ"/>
        </w:rPr>
        <w:t>820618400314</w:t>
      </w:r>
    </w:p>
    <w:p w:rsidR="00CB2DFE" w:rsidRPr="00CB2DFE" w:rsidRDefault="00CB2DFE" w:rsidP="00CB2DFE">
      <w:pPr>
        <w:spacing w:after="0" w:line="240" w:lineRule="auto"/>
        <w:rPr>
          <w:rFonts w:ascii="Times New Roman" w:hAnsi="Times New Roman" w:cs="Times New Roman"/>
          <w:bCs/>
          <w:color w:val="000000"/>
          <w:lang w:val="kk-KZ"/>
        </w:rPr>
      </w:pPr>
      <w:r w:rsidRPr="00CB2DFE">
        <w:rPr>
          <w:rFonts w:ascii="Times New Roman" w:hAnsi="Times New Roman" w:cs="Times New Roman"/>
          <w:bCs/>
          <w:color w:val="000000"/>
          <w:lang w:val="kk-KZ"/>
        </w:rPr>
        <w:t>АБИЕВА Аякоз Исагуловна,</w:t>
      </w:r>
    </w:p>
    <w:p w:rsidR="000B4F19" w:rsidRPr="00CB2DFE" w:rsidRDefault="000B4F19" w:rsidP="00CB2DFE">
      <w:pPr>
        <w:spacing w:after="0" w:line="240" w:lineRule="auto"/>
        <w:rPr>
          <w:rFonts w:ascii="Times New Roman" w:hAnsi="Times New Roman" w:cs="Times New Roman"/>
          <w:bCs/>
          <w:color w:val="000000"/>
          <w:lang w:val="kk-KZ"/>
        </w:rPr>
      </w:pPr>
      <w:r w:rsidRPr="00CB2DFE">
        <w:rPr>
          <w:rFonts w:ascii="Times New Roman" w:hAnsi="Times New Roman" w:cs="Times New Roman"/>
          <w:bCs/>
          <w:color w:val="000000"/>
          <w:lang w:val="kk-KZ"/>
        </w:rPr>
        <w:t>№68 «Жібек жолы»жалпы</w:t>
      </w:r>
      <w:r w:rsidR="00CB2DFE" w:rsidRPr="00CB2DFE">
        <w:rPr>
          <w:rFonts w:ascii="Times New Roman" w:hAnsi="Times New Roman" w:cs="Times New Roman"/>
          <w:bCs/>
          <w:color w:val="000000"/>
          <w:lang w:val="kk-KZ"/>
        </w:rPr>
        <w:t xml:space="preserve"> </w:t>
      </w:r>
      <w:r w:rsidRPr="00CB2DFE">
        <w:rPr>
          <w:rFonts w:ascii="Times New Roman" w:hAnsi="Times New Roman" w:cs="Times New Roman"/>
          <w:bCs/>
          <w:color w:val="000000"/>
          <w:lang w:val="kk-KZ"/>
        </w:rPr>
        <w:t>білім беретін мектебі</w:t>
      </w:r>
      <w:r w:rsidR="00CB2DFE" w:rsidRPr="00CB2DFE">
        <w:rPr>
          <w:rFonts w:ascii="Times New Roman" w:hAnsi="Times New Roman" w:cs="Times New Roman"/>
          <w:bCs/>
          <w:color w:val="000000"/>
          <w:lang w:val="kk-KZ"/>
        </w:rPr>
        <w:t>нің</w:t>
      </w:r>
    </w:p>
    <w:p w:rsidR="00CB2DFE" w:rsidRPr="00CB2DFE" w:rsidRDefault="000B4F19" w:rsidP="00CB2DFE">
      <w:pPr>
        <w:spacing w:after="0" w:line="240" w:lineRule="auto"/>
        <w:rPr>
          <w:rFonts w:ascii="Times New Roman" w:hAnsi="Times New Roman" w:cs="Times New Roman"/>
          <w:bCs/>
          <w:color w:val="000000"/>
          <w:lang w:val="kk-KZ"/>
        </w:rPr>
      </w:pPr>
      <w:r w:rsidRPr="00CB2DFE">
        <w:rPr>
          <w:rFonts w:ascii="Times New Roman" w:hAnsi="Times New Roman" w:cs="Times New Roman"/>
          <w:bCs/>
          <w:color w:val="000000"/>
          <w:lang w:val="kk-KZ"/>
        </w:rPr>
        <w:t>қазақ тілі мен әдебиеті</w:t>
      </w:r>
      <w:r w:rsidR="00CB2DFE" w:rsidRPr="00CB2DFE">
        <w:rPr>
          <w:rFonts w:ascii="Times New Roman" w:hAnsi="Times New Roman" w:cs="Times New Roman"/>
          <w:bCs/>
          <w:color w:val="000000"/>
          <w:lang w:val="kk-KZ"/>
        </w:rPr>
        <w:t xml:space="preserve"> пәні мұғалімі. </w:t>
      </w:r>
    </w:p>
    <w:p w:rsidR="00CB2DFE" w:rsidRPr="00CB2DFE" w:rsidRDefault="00CB2DFE" w:rsidP="00CB2DFE">
      <w:pPr>
        <w:spacing w:after="0" w:line="240" w:lineRule="auto"/>
        <w:rPr>
          <w:rFonts w:ascii="Times New Roman" w:hAnsi="Times New Roman" w:cs="Times New Roman"/>
          <w:bCs/>
          <w:color w:val="000000"/>
          <w:lang w:val="kk-KZ"/>
        </w:rPr>
      </w:pPr>
      <w:r w:rsidRPr="00CB2DFE">
        <w:rPr>
          <w:rFonts w:ascii="Times New Roman" w:hAnsi="Times New Roman" w:cs="Times New Roman"/>
          <w:bCs/>
          <w:color w:val="000000"/>
          <w:lang w:val="kk-KZ"/>
        </w:rPr>
        <w:t>Түркістан облысы, Жетісай ауданы</w:t>
      </w:r>
    </w:p>
    <w:p w:rsidR="00CB2DFE" w:rsidRPr="00CB2DFE" w:rsidRDefault="00CB2DFE" w:rsidP="00CB2DFE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:rsidR="000B4F19" w:rsidRPr="00CB2DFE" w:rsidRDefault="00CB2DFE" w:rsidP="00CB2DF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lang w:val="kk-KZ"/>
        </w:rPr>
      </w:pPr>
      <w:proofErr w:type="gramStart"/>
      <w:r w:rsidRPr="00CB2DFE">
        <w:rPr>
          <w:rFonts w:ascii="Times New Roman" w:hAnsi="Times New Roman" w:cs="Times New Roman"/>
          <w:b/>
        </w:rPr>
        <w:t>АЙ</w:t>
      </w:r>
      <w:proofErr w:type="gramEnd"/>
      <w:r w:rsidRPr="00CB2DFE">
        <w:rPr>
          <w:rFonts w:ascii="Times New Roman" w:hAnsi="Times New Roman" w:cs="Times New Roman"/>
          <w:b/>
        </w:rPr>
        <w:t xml:space="preserve"> МЕН КҮН</w:t>
      </w:r>
    </w:p>
    <w:p w:rsidR="000B4F19" w:rsidRPr="00CB2DFE" w:rsidRDefault="000B4F19" w:rsidP="00CB2DF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</w:pPr>
    </w:p>
    <w:tbl>
      <w:tblPr>
        <w:tblStyle w:val="1"/>
        <w:tblpPr w:leftFromText="180" w:rightFromText="180" w:vertAnchor="text" w:tblpX="-1197" w:tblpY="1"/>
        <w:tblW w:w="5779" w:type="pct"/>
        <w:tblLayout w:type="fixed"/>
        <w:tblLook w:val="04A0" w:firstRow="1" w:lastRow="0" w:firstColumn="1" w:lastColumn="0" w:noHBand="0" w:noVBand="1"/>
      </w:tblPr>
      <w:tblGrid>
        <w:gridCol w:w="1385"/>
        <w:gridCol w:w="1876"/>
        <w:gridCol w:w="3650"/>
        <w:gridCol w:w="1560"/>
        <w:gridCol w:w="1374"/>
        <w:gridCol w:w="1195"/>
        <w:gridCol w:w="22"/>
      </w:tblGrid>
      <w:tr w:rsidR="000B4F19" w:rsidRPr="00CB2DFE" w:rsidTr="00CB2DFE">
        <w:trPr>
          <w:trHeight w:val="446"/>
        </w:trPr>
        <w:tc>
          <w:tcPr>
            <w:tcW w:w="1474" w:type="pct"/>
            <w:gridSpan w:val="2"/>
            <w:hideMark/>
          </w:tcPr>
          <w:p w:rsidR="000B4F19" w:rsidRPr="00CB2DFE" w:rsidRDefault="000B4F19" w:rsidP="00CB2DFE">
            <w:pPr>
              <w:spacing w:after="0" w:line="240" w:lineRule="auto"/>
              <w:rPr>
                <w:rFonts w:ascii="Times New Roman" w:hAnsi="Times New Roman" w:cs="Times New Roman"/>
                <w:noProof/>
                <w:sz w:val="20"/>
                <w:szCs w:val="20"/>
                <w:lang w:val="kk-KZ" w:eastAsia="en-GB"/>
              </w:rPr>
            </w:pPr>
            <w:r w:rsidRPr="00CB2DFE"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  <w:t>Оқу бағдарламасына сәйкес оқыту мақсаттары</w:t>
            </w:r>
          </w:p>
        </w:tc>
        <w:tc>
          <w:tcPr>
            <w:tcW w:w="3526" w:type="pct"/>
            <w:gridSpan w:val="5"/>
          </w:tcPr>
          <w:p w:rsidR="000B4F19" w:rsidRPr="00CB2DFE" w:rsidRDefault="000B4F19" w:rsidP="00CB2D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B2DF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5.2.1.1. Мәтіндегі негізгі және қосымша ақпаратты түсіну,  анықтау.</w:t>
            </w:r>
          </w:p>
          <w:p w:rsidR="000B4F19" w:rsidRPr="00CB2DFE" w:rsidRDefault="000B4F19" w:rsidP="00CB2D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B2DF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5.4.5.5. Төл сөз, төлеу сөз, автор сөзінің тыныс белгілерін дұрыс қолдану</w:t>
            </w:r>
          </w:p>
        </w:tc>
      </w:tr>
      <w:tr w:rsidR="000B4F19" w:rsidRPr="00CB2DFE" w:rsidTr="00CB2DFE">
        <w:trPr>
          <w:trHeight w:val="286"/>
        </w:trPr>
        <w:tc>
          <w:tcPr>
            <w:tcW w:w="1474" w:type="pct"/>
            <w:gridSpan w:val="2"/>
            <w:hideMark/>
          </w:tcPr>
          <w:p w:rsidR="000B4F19" w:rsidRPr="00CB2DFE" w:rsidRDefault="000B4F19" w:rsidP="00CB2DFE">
            <w:pPr>
              <w:spacing w:after="0" w:line="240" w:lineRule="auto"/>
              <w:rPr>
                <w:rFonts w:ascii="Times New Roman" w:hAnsi="Times New Roman" w:cs="Times New Roman"/>
                <w:noProof/>
                <w:sz w:val="20"/>
                <w:szCs w:val="20"/>
                <w:lang w:val="kk-KZ" w:eastAsia="en-GB"/>
              </w:rPr>
            </w:pPr>
            <w:r w:rsidRPr="00CB2DFE">
              <w:rPr>
                <w:rFonts w:ascii="Times New Roman" w:hAnsi="Times New Roman" w:cs="Times New Roman"/>
                <w:noProof/>
                <w:sz w:val="20"/>
                <w:szCs w:val="20"/>
                <w:lang w:val="kk-KZ" w:eastAsia="en-GB"/>
              </w:rPr>
              <w:t>Сабақтың мақсаттары</w:t>
            </w:r>
          </w:p>
        </w:tc>
        <w:tc>
          <w:tcPr>
            <w:tcW w:w="3526" w:type="pct"/>
            <w:gridSpan w:val="5"/>
          </w:tcPr>
          <w:p w:rsidR="000B4F19" w:rsidRPr="00CB2DFE" w:rsidRDefault="000B4F19" w:rsidP="00CB2DFE">
            <w:pPr>
              <w:pStyle w:val="western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  <w:lang w:val="kk-KZ"/>
              </w:rPr>
            </w:pPr>
            <w:r w:rsidRPr="00CB2DFE">
              <w:rPr>
                <w:color w:val="000000"/>
                <w:sz w:val="20"/>
                <w:szCs w:val="20"/>
                <w:lang w:val="kk-KZ"/>
              </w:rPr>
              <w:t> Мәтіндегі негізгі және қосымша ақпаратты түсінеді, төл сөз бен автор сөзін ажыратады.</w:t>
            </w:r>
          </w:p>
        </w:tc>
      </w:tr>
      <w:tr w:rsidR="000B4F19" w:rsidRPr="00CB2DFE" w:rsidTr="00CB2DFE">
        <w:trPr>
          <w:trHeight w:val="182"/>
        </w:trPr>
        <w:tc>
          <w:tcPr>
            <w:tcW w:w="5000" w:type="pct"/>
            <w:gridSpan w:val="7"/>
            <w:hideMark/>
          </w:tcPr>
          <w:p w:rsidR="000B4F19" w:rsidRPr="00CB2DFE" w:rsidRDefault="000B4F19" w:rsidP="00CB2DFE">
            <w:pPr>
              <w:spacing w:after="0" w:line="240" w:lineRule="auto"/>
              <w:rPr>
                <w:rFonts w:ascii="Times New Roman" w:hAnsi="Times New Roman" w:cs="Times New Roman"/>
                <w:noProof/>
                <w:sz w:val="20"/>
                <w:szCs w:val="20"/>
                <w:lang w:val="kk-KZ" w:eastAsia="en-GB"/>
              </w:rPr>
            </w:pPr>
            <w:r w:rsidRPr="00CB2DFE">
              <w:rPr>
                <w:rFonts w:ascii="Times New Roman" w:hAnsi="Times New Roman" w:cs="Times New Roman"/>
                <w:noProof/>
                <w:sz w:val="20"/>
                <w:szCs w:val="20"/>
                <w:lang w:val="kk-KZ" w:eastAsia="en-GB"/>
              </w:rPr>
              <w:t>Жоспар</w:t>
            </w:r>
          </w:p>
        </w:tc>
      </w:tr>
      <w:tr w:rsidR="00CB2DFE" w:rsidRPr="00CB2DFE" w:rsidTr="00CB2DFE">
        <w:trPr>
          <w:gridAfter w:val="1"/>
          <w:wAfter w:w="10" w:type="pct"/>
          <w:trHeight w:val="528"/>
        </w:trPr>
        <w:tc>
          <w:tcPr>
            <w:tcW w:w="626" w:type="pct"/>
            <w:vAlign w:val="center"/>
            <w:hideMark/>
          </w:tcPr>
          <w:p w:rsidR="000B4F19" w:rsidRPr="00CB2DFE" w:rsidRDefault="000B4F19" w:rsidP="00CB2D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B2D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Сабақтың</w:t>
            </w:r>
            <w:r w:rsidRPr="00CB2DFE"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  <w:t xml:space="preserve"> </w:t>
            </w:r>
            <w:r w:rsidRPr="00CB2D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кезеңі/ </w:t>
            </w:r>
            <w:proofErr w:type="gramStart"/>
            <w:r w:rsidRPr="00CB2D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уа</w:t>
            </w:r>
            <w:proofErr w:type="gramEnd"/>
            <w:r w:rsidRPr="00CB2D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қыт</w:t>
            </w:r>
          </w:p>
        </w:tc>
        <w:tc>
          <w:tcPr>
            <w:tcW w:w="2498" w:type="pct"/>
            <w:gridSpan w:val="2"/>
            <w:tcBorders>
              <w:right w:val="single" w:sz="4" w:space="0" w:color="auto"/>
            </w:tcBorders>
            <w:vAlign w:val="center"/>
            <w:hideMark/>
          </w:tcPr>
          <w:p w:rsidR="000B4F19" w:rsidRPr="00CB2DFE" w:rsidRDefault="000B4F19" w:rsidP="00CB2D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B2D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Педагогтің</w:t>
            </w:r>
            <w:r w:rsidRPr="00CB2DFE"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  <w:t xml:space="preserve">  </w:t>
            </w:r>
            <w:r w:rsidRPr="00CB2D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әрекеті</w:t>
            </w:r>
          </w:p>
        </w:tc>
        <w:tc>
          <w:tcPr>
            <w:tcW w:w="70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B4F19" w:rsidRPr="00CB2DFE" w:rsidRDefault="000B4F19" w:rsidP="00CB2DF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CB2D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Оқушының</w:t>
            </w:r>
          </w:p>
          <w:p w:rsidR="000B4F19" w:rsidRPr="00CB2DFE" w:rsidRDefault="000B4F19" w:rsidP="00CB2D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B2D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әрекеті</w:t>
            </w:r>
          </w:p>
        </w:tc>
        <w:tc>
          <w:tcPr>
            <w:tcW w:w="621" w:type="pct"/>
            <w:tcBorders>
              <w:left w:val="single" w:sz="4" w:space="0" w:color="auto"/>
            </w:tcBorders>
            <w:vAlign w:val="center"/>
          </w:tcPr>
          <w:p w:rsidR="000B4F19" w:rsidRPr="00CB2DFE" w:rsidRDefault="000B4F19" w:rsidP="00CB2D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B2D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Бағалау</w:t>
            </w:r>
          </w:p>
        </w:tc>
        <w:tc>
          <w:tcPr>
            <w:tcW w:w="540" w:type="pct"/>
            <w:vAlign w:val="center"/>
            <w:hideMark/>
          </w:tcPr>
          <w:p w:rsidR="000B4F19" w:rsidRPr="00CB2DFE" w:rsidRDefault="000B4F19" w:rsidP="00CB2D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B2D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Ресурстар</w:t>
            </w:r>
            <w:proofErr w:type="spellEnd"/>
          </w:p>
        </w:tc>
      </w:tr>
      <w:tr w:rsidR="00CB2DFE" w:rsidRPr="00CB2DFE" w:rsidTr="00CB2DFE">
        <w:trPr>
          <w:gridAfter w:val="1"/>
          <w:wAfter w:w="10" w:type="pct"/>
          <w:trHeight w:val="692"/>
        </w:trPr>
        <w:tc>
          <w:tcPr>
            <w:tcW w:w="626" w:type="pct"/>
          </w:tcPr>
          <w:p w:rsidR="000B4F19" w:rsidRPr="00CB2DFE" w:rsidRDefault="000B4F19" w:rsidP="00CB2DFE">
            <w:pPr>
              <w:spacing w:after="0" w:line="240" w:lineRule="auto"/>
              <w:rPr>
                <w:rFonts w:ascii="Times New Roman" w:hAnsi="Times New Roman" w:cs="Times New Roman"/>
                <w:noProof/>
                <w:sz w:val="20"/>
                <w:szCs w:val="20"/>
                <w:lang w:val="kk-KZ" w:eastAsia="en-GB"/>
              </w:rPr>
            </w:pPr>
            <w:r w:rsidRPr="00CB2DFE">
              <w:rPr>
                <w:rFonts w:ascii="Times New Roman" w:hAnsi="Times New Roman" w:cs="Times New Roman"/>
                <w:noProof/>
                <w:sz w:val="20"/>
                <w:szCs w:val="20"/>
                <w:lang w:val="kk-KZ" w:eastAsia="en-GB"/>
              </w:rPr>
              <w:t>Сабақтың  басы</w:t>
            </w:r>
          </w:p>
          <w:p w:rsidR="000B4F19" w:rsidRPr="00CB2DFE" w:rsidRDefault="000B4F19" w:rsidP="00CB2DFE">
            <w:pPr>
              <w:spacing w:after="0" w:line="240" w:lineRule="auto"/>
              <w:rPr>
                <w:rFonts w:ascii="Times New Roman" w:hAnsi="Times New Roman" w:cs="Times New Roman"/>
                <w:noProof/>
                <w:sz w:val="20"/>
                <w:szCs w:val="20"/>
                <w:lang w:val="kk-KZ" w:eastAsia="en-GB"/>
              </w:rPr>
            </w:pPr>
            <w:r w:rsidRPr="00CB2DFE">
              <w:rPr>
                <w:rFonts w:ascii="Times New Roman" w:hAnsi="Times New Roman" w:cs="Times New Roman"/>
                <w:noProof/>
                <w:sz w:val="20"/>
                <w:szCs w:val="20"/>
                <w:lang w:val="kk-KZ" w:eastAsia="en-GB"/>
              </w:rPr>
              <w:t>5 МИН</w:t>
            </w:r>
          </w:p>
          <w:p w:rsidR="000B4F19" w:rsidRPr="00CB2DFE" w:rsidRDefault="000B4F19" w:rsidP="00CB2DFE">
            <w:pPr>
              <w:spacing w:after="0" w:line="240" w:lineRule="auto"/>
              <w:rPr>
                <w:rFonts w:ascii="Times New Roman" w:hAnsi="Times New Roman" w:cs="Times New Roman"/>
                <w:noProof/>
                <w:sz w:val="20"/>
                <w:szCs w:val="20"/>
                <w:lang w:val="kk-KZ" w:eastAsia="en-GB"/>
              </w:rPr>
            </w:pPr>
          </w:p>
        </w:tc>
        <w:tc>
          <w:tcPr>
            <w:tcW w:w="2498" w:type="pct"/>
            <w:gridSpan w:val="2"/>
            <w:tcBorders>
              <w:right w:val="single" w:sz="4" w:space="0" w:color="auto"/>
            </w:tcBorders>
          </w:tcPr>
          <w:p w:rsidR="000B4F19" w:rsidRPr="00CB2DFE" w:rsidRDefault="000B4F19" w:rsidP="00CB2DF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CB2DFE"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  <w:t>І. Ұйымдастыру кезеңі.</w:t>
            </w:r>
          </w:p>
          <w:p w:rsidR="000B4F19" w:rsidRPr="00CB2DFE" w:rsidRDefault="000B4F19" w:rsidP="00CB2DFE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  <w:lang w:val="kk-KZ"/>
              </w:rPr>
            </w:pPr>
            <w:r w:rsidRPr="00CB2DFE">
              <w:rPr>
                <w:color w:val="000000"/>
                <w:sz w:val="20"/>
                <w:szCs w:val="20"/>
                <w:lang w:val="kk-KZ"/>
              </w:rPr>
              <w:t>Сәлемдесу, сабаққа дайындық.</w:t>
            </w:r>
            <w:r w:rsidRPr="00CB2DFE">
              <w:rPr>
                <w:bCs/>
                <w:color w:val="000000"/>
                <w:sz w:val="20"/>
                <w:szCs w:val="20"/>
                <w:lang w:val="kk-KZ"/>
              </w:rPr>
              <w:t xml:space="preserve"> Психологиялық тренинг</w:t>
            </w:r>
          </w:p>
          <w:p w:rsidR="000B4F19" w:rsidRPr="00CB2DFE" w:rsidRDefault="000B4F19" w:rsidP="00CB2DFE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  <w:lang w:val="kk-KZ"/>
              </w:rPr>
            </w:pPr>
            <w:r w:rsidRPr="00CB2DFE">
              <w:rPr>
                <w:color w:val="000000"/>
                <w:sz w:val="20"/>
                <w:szCs w:val="20"/>
                <w:lang w:val="kk-KZ"/>
              </w:rPr>
              <w:t>Шеңбер боып тұру, бір-біріне аспант әлеміне қатысты тілектер білдіру;</w:t>
            </w:r>
          </w:p>
          <w:p w:rsidR="000B4F19" w:rsidRPr="00CB2DFE" w:rsidRDefault="000B4F19" w:rsidP="00CB2DFE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  <w:lang w:val="kk-KZ"/>
              </w:rPr>
            </w:pPr>
            <w:r w:rsidRPr="00CB2DFE">
              <w:rPr>
                <w:color w:val="000000"/>
                <w:sz w:val="20"/>
                <w:szCs w:val="20"/>
                <w:lang w:val="kk-KZ"/>
              </w:rPr>
              <w:t>Күндей күлімдеп, жұлдыздай жарқырап, айдай ашық болып деп тілек білдіру</w:t>
            </w:r>
          </w:p>
          <w:p w:rsidR="000B4F19" w:rsidRPr="00CB2DFE" w:rsidRDefault="000B4F19" w:rsidP="00CB2DF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</w:pPr>
          </w:p>
          <w:p w:rsidR="000B4F19" w:rsidRPr="00CB2DFE" w:rsidRDefault="000B4F19" w:rsidP="00CB2DFE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val="kk-KZ" w:eastAsia="en-US"/>
              </w:rPr>
            </w:pPr>
            <w:r w:rsidRPr="00CB2DFE">
              <w:rPr>
                <w:rFonts w:ascii="Times New Roman" w:eastAsia="Calibri" w:hAnsi="Times New Roman" w:cs="Times New Roman"/>
                <w:bCs/>
                <w:noProof/>
                <w:color w:val="0070C0"/>
                <w:sz w:val="20"/>
                <w:szCs w:val="20"/>
                <w:u w:val="single"/>
              </w:rPr>
              <w:drawing>
                <wp:inline distT="0" distB="0" distL="0" distR="0" wp14:anchorId="4AB20BA7" wp14:editId="2B75DC36">
                  <wp:extent cx="405441" cy="398341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772" cy="397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B2DFE">
              <w:rPr>
                <w:rFonts w:ascii="Times New Roman" w:eastAsia="Calibri" w:hAnsi="Times New Roman" w:cs="Times New Roman"/>
                <w:bCs/>
                <w:color w:val="0070C0"/>
                <w:sz w:val="20"/>
                <w:szCs w:val="20"/>
                <w:u w:val="single"/>
                <w:lang w:val="kk-KZ" w:eastAsia="en-US"/>
              </w:rPr>
              <w:t xml:space="preserve">ОҚЫЛЫМ АЛДЫ. Қызығушылықты ояту. </w:t>
            </w:r>
            <w:r w:rsidRPr="00CB2DFE">
              <w:rPr>
                <w:rFonts w:ascii="Times New Roman" w:eastAsia="Calibri" w:hAnsi="Times New Roman" w:cs="Times New Roman"/>
                <w:iCs/>
                <w:sz w:val="20"/>
                <w:szCs w:val="20"/>
                <w:lang w:val="kk-KZ" w:eastAsia="en-US"/>
              </w:rPr>
              <w:t>«Серпілген сауалдар» әдісі.</w:t>
            </w:r>
          </w:p>
          <w:p w:rsidR="000B4F19" w:rsidRPr="00CB2DFE" w:rsidRDefault="000B4F19" w:rsidP="00CB2DFE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  <w:lang w:val="kk-KZ"/>
              </w:rPr>
            </w:pPr>
            <w:r w:rsidRPr="00CB2DFE">
              <w:rPr>
                <w:noProof/>
                <w:sz w:val="20"/>
                <w:szCs w:val="20"/>
              </w:rPr>
              <w:drawing>
                <wp:inline distT="0" distB="0" distL="0" distR="0" wp14:anchorId="638DD596" wp14:editId="5347D0C1">
                  <wp:extent cx="1699403" cy="963579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335" cy="969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B2DFE">
              <w:rPr>
                <w:noProof/>
                <w:sz w:val="20"/>
                <w:szCs w:val="20"/>
              </w:rPr>
              <w:drawing>
                <wp:inline distT="0" distB="0" distL="0" distR="0" wp14:anchorId="05206039" wp14:editId="46181198">
                  <wp:extent cx="1293962" cy="892834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840" cy="89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4F19" w:rsidRPr="00CB2DFE" w:rsidRDefault="000B4F19" w:rsidP="00CB2DFE">
            <w:pPr>
              <w:pStyle w:val="a3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  <w:sz w:val="20"/>
                <w:szCs w:val="20"/>
              </w:rPr>
            </w:pPr>
            <w:r w:rsidRPr="00CB2DFE">
              <w:rPr>
                <w:color w:val="000000"/>
                <w:sz w:val="20"/>
                <w:szCs w:val="20"/>
                <w:lang w:val="kk-KZ"/>
              </w:rPr>
              <w:t>Күн мен Ай туралы не білесіңдер?</w:t>
            </w:r>
          </w:p>
          <w:p w:rsidR="000B4F19" w:rsidRPr="00CB2DFE" w:rsidRDefault="000B4F19" w:rsidP="00CB2DFE">
            <w:pPr>
              <w:pStyle w:val="a3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  <w:sz w:val="20"/>
                <w:szCs w:val="20"/>
              </w:rPr>
            </w:pPr>
            <w:r w:rsidRPr="00CB2DFE">
              <w:rPr>
                <w:color w:val="000000"/>
                <w:sz w:val="20"/>
                <w:szCs w:val="20"/>
                <w:lang w:val="kk-KZ"/>
              </w:rPr>
              <w:t>Күннің тұтылуы деген не?</w:t>
            </w:r>
          </w:p>
          <w:p w:rsidR="000B4F19" w:rsidRPr="00CB2DFE" w:rsidRDefault="000B4F19" w:rsidP="00CB2DFE">
            <w:pPr>
              <w:pStyle w:val="a3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  <w:sz w:val="20"/>
                <w:szCs w:val="20"/>
              </w:rPr>
            </w:pPr>
            <w:r w:rsidRPr="00CB2DFE">
              <w:rPr>
                <w:color w:val="000000"/>
                <w:sz w:val="20"/>
                <w:szCs w:val="20"/>
                <w:lang w:val="kk-KZ"/>
              </w:rPr>
              <w:t>Күн мен Ай туралы аңыз білесіңдер ме?</w:t>
            </w:r>
          </w:p>
          <w:p w:rsidR="000B4F19" w:rsidRPr="00CB2DFE" w:rsidRDefault="000B4F19" w:rsidP="00CB2DF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val="kk-KZ"/>
              </w:rPr>
            </w:pPr>
            <w:r w:rsidRPr="00CB2DFE">
              <w:rPr>
                <w:rFonts w:ascii="Times New Roman" w:eastAsia="Calibri" w:hAnsi="Times New Roman" w:cs="Times New Roman"/>
                <w:bCs/>
                <w:sz w:val="20"/>
                <w:szCs w:val="20"/>
                <w:lang w:val="kk-KZ"/>
              </w:rPr>
              <w:t>Сабақтың мақсаттары мен бағалау критетийлерімен танысу.</w:t>
            </w:r>
          </w:p>
          <w:p w:rsidR="000B4F19" w:rsidRPr="00CB2DFE" w:rsidRDefault="000B4F19" w:rsidP="00CB2DF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B2DFE">
              <w:rPr>
                <w:rFonts w:ascii="Times New Roman" w:eastAsia="Calibri" w:hAnsi="Times New Roman" w:cs="Times New Roman"/>
                <w:bCs/>
                <w:sz w:val="20"/>
                <w:szCs w:val="20"/>
                <w:lang w:val="kk-KZ"/>
              </w:rPr>
              <w:t>Үй тапсырмасын тексеру: «Көршіңді тексер» «әдісін арқылы тексеремін.</w:t>
            </w:r>
          </w:p>
        </w:tc>
        <w:tc>
          <w:tcPr>
            <w:tcW w:w="705" w:type="pct"/>
            <w:tcBorders>
              <w:left w:val="single" w:sz="4" w:space="0" w:color="auto"/>
              <w:right w:val="single" w:sz="4" w:space="0" w:color="auto"/>
            </w:tcBorders>
          </w:tcPr>
          <w:p w:rsidR="000B4F19" w:rsidRPr="00CB2DFE" w:rsidRDefault="000B4F19" w:rsidP="00CB2DF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CB2DF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Оқушылардың сабаққа дайындығы тексеріліп, назары сабаққа аударылады.</w:t>
            </w:r>
          </w:p>
          <w:p w:rsidR="000B4F19" w:rsidRPr="00CB2DFE" w:rsidRDefault="000B4F19" w:rsidP="00CB2D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B4F19" w:rsidRPr="00CB2DFE" w:rsidRDefault="000B4F19" w:rsidP="00CB2DF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  <w:r w:rsidRPr="00CB2DFE"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  <w:t>Сұрақтарға жауап беру арқылы жаңа сабақтың тақырыбын анықтайды.</w:t>
            </w:r>
          </w:p>
        </w:tc>
        <w:tc>
          <w:tcPr>
            <w:tcW w:w="621" w:type="pct"/>
            <w:tcBorders>
              <w:left w:val="single" w:sz="4" w:space="0" w:color="auto"/>
            </w:tcBorders>
          </w:tcPr>
          <w:p w:rsidR="000B4F19" w:rsidRPr="00CB2DFE" w:rsidRDefault="000B4F19" w:rsidP="00CB2DF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</w:pPr>
          </w:p>
          <w:p w:rsidR="000B4F19" w:rsidRPr="00CB2DFE" w:rsidRDefault="000B4F19" w:rsidP="00CB2D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B2DF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Бағалау критерийлері</w:t>
            </w:r>
          </w:p>
          <w:p w:rsidR="000B4F19" w:rsidRPr="00CB2DFE" w:rsidRDefault="000B4F19" w:rsidP="00CB2DFE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B2DF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1-10 баллдық жүйе бойынша оқушылардың сабаққа қатысу бойынша бағаланады.</w:t>
            </w:r>
          </w:p>
          <w:p w:rsidR="000B4F19" w:rsidRPr="00CB2DFE" w:rsidRDefault="000B4F19" w:rsidP="00CB2D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</w:pPr>
          </w:p>
          <w:p w:rsidR="000B4F19" w:rsidRPr="00CB2DFE" w:rsidRDefault="000B4F19" w:rsidP="00CB2DF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kk-KZ"/>
              </w:rPr>
            </w:pPr>
          </w:p>
          <w:p w:rsidR="000B4F19" w:rsidRPr="00CB2DFE" w:rsidRDefault="000B4F19" w:rsidP="00CB2DF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kk-KZ"/>
              </w:rPr>
            </w:pPr>
          </w:p>
          <w:p w:rsidR="000B4F19" w:rsidRPr="00CB2DFE" w:rsidRDefault="000B4F19" w:rsidP="00CB2DF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kk-KZ"/>
              </w:rPr>
            </w:pPr>
          </w:p>
          <w:p w:rsidR="000B4F19" w:rsidRPr="00CB2DFE" w:rsidRDefault="000B4F19" w:rsidP="00CB2DF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</w:pPr>
          </w:p>
          <w:p w:rsidR="000B4F19" w:rsidRPr="00CB2DFE" w:rsidRDefault="000B4F19" w:rsidP="00CB2DF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</w:p>
          <w:p w:rsidR="000B4F19" w:rsidRDefault="000B4F19" w:rsidP="00CB2DF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</w:p>
          <w:p w:rsidR="00CB2DFE" w:rsidRPr="00CB2DFE" w:rsidRDefault="00CB2DFE" w:rsidP="00CB2D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B4F19" w:rsidRPr="00CB2DFE" w:rsidRDefault="000B4F19" w:rsidP="00CB2D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B2DF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Үй тапсырма</w:t>
            </w:r>
            <w:r w:rsidR="00CB2DF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</w:t>
            </w:r>
            <w:r w:rsidRPr="00CB2DF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сына</w:t>
            </w:r>
          </w:p>
          <w:p w:rsidR="000B4F19" w:rsidRPr="00CB2DFE" w:rsidRDefault="000B4F19" w:rsidP="00CB2D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B2DF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1балл</w:t>
            </w:r>
          </w:p>
        </w:tc>
        <w:tc>
          <w:tcPr>
            <w:tcW w:w="540" w:type="pct"/>
          </w:tcPr>
          <w:p w:rsidR="000B4F19" w:rsidRPr="00CB2DFE" w:rsidRDefault="000B4F19" w:rsidP="00CB2DF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  <w:r w:rsidRPr="00CB2DFE"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  <w:t>5-сынып «Қазақ тілі» оқулығы</w:t>
            </w:r>
          </w:p>
          <w:p w:rsidR="000B4F19" w:rsidRPr="00CB2DFE" w:rsidRDefault="000B4F19" w:rsidP="00CB2DF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</w:p>
          <w:p w:rsidR="000B4F19" w:rsidRPr="00CB2DFE" w:rsidRDefault="000B4F19" w:rsidP="00CB2DF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</w:p>
          <w:p w:rsidR="000B4F19" w:rsidRPr="00CB2DFE" w:rsidRDefault="000B4F19" w:rsidP="00CB2DF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</w:p>
          <w:p w:rsidR="000B4F19" w:rsidRPr="00CB2DFE" w:rsidRDefault="000B4F19" w:rsidP="00CB2DF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</w:p>
          <w:p w:rsidR="000B4F19" w:rsidRPr="00CB2DFE" w:rsidRDefault="000B4F19" w:rsidP="00CB2DF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</w:p>
          <w:p w:rsidR="000B4F19" w:rsidRPr="00CB2DFE" w:rsidRDefault="000B4F19" w:rsidP="00CB2DF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</w:p>
          <w:p w:rsidR="000B4F19" w:rsidRPr="00CB2DFE" w:rsidRDefault="000B4F19" w:rsidP="00CB2DF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</w:p>
          <w:p w:rsidR="000B4F19" w:rsidRPr="00CB2DFE" w:rsidRDefault="000B4F19" w:rsidP="00CB2DF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</w:p>
          <w:p w:rsidR="000B4F19" w:rsidRPr="00CB2DFE" w:rsidRDefault="000B4F19" w:rsidP="00CB2DF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  <w:r w:rsidRPr="00CB2DFE"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  <w:t>Сұрақтар</w:t>
            </w:r>
          </w:p>
          <w:p w:rsidR="000B4F19" w:rsidRPr="00CB2DFE" w:rsidRDefault="000B4F19" w:rsidP="00CB2D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CB2DFE" w:rsidRPr="00CB2DFE" w:rsidTr="00CB2DFE">
        <w:trPr>
          <w:gridAfter w:val="1"/>
          <w:wAfter w:w="10" w:type="pct"/>
          <w:trHeight w:val="70"/>
        </w:trPr>
        <w:tc>
          <w:tcPr>
            <w:tcW w:w="626" w:type="pct"/>
            <w:hideMark/>
          </w:tcPr>
          <w:p w:rsidR="000B4F19" w:rsidRPr="00CB2DFE" w:rsidRDefault="000B4F19" w:rsidP="00CB2DFE">
            <w:pPr>
              <w:spacing w:after="0" w:line="240" w:lineRule="auto"/>
              <w:rPr>
                <w:rFonts w:ascii="Times New Roman" w:hAnsi="Times New Roman" w:cs="Times New Roman"/>
                <w:noProof/>
                <w:sz w:val="20"/>
                <w:szCs w:val="20"/>
                <w:lang w:val="kk-KZ" w:eastAsia="en-GB"/>
              </w:rPr>
            </w:pPr>
            <w:r w:rsidRPr="00CB2DFE">
              <w:rPr>
                <w:rFonts w:ascii="Times New Roman" w:hAnsi="Times New Roman" w:cs="Times New Roman"/>
                <w:noProof/>
                <w:sz w:val="20"/>
                <w:szCs w:val="20"/>
                <w:lang w:val="kk-KZ" w:eastAsia="en-GB"/>
              </w:rPr>
              <w:t>Сабақтың ортасы</w:t>
            </w:r>
          </w:p>
          <w:p w:rsidR="000B4F19" w:rsidRPr="00CB2DFE" w:rsidRDefault="000B4F19" w:rsidP="00CB2DFE">
            <w:pPr>
              <w:spacing w:after="0" w:line="240" w:lineRule="auto"/>
              <w:rPr>
                <w:rFonts w:ascii="Times New Roman" w:hAnsi="Times New Roman" w:cs="Times New Roman"/>
                <w:noProof/>
                <w:sz w:val="20"/>
                <w:szCs w:val="20"/>
                <w:lang w:val="kk-KZ" w:eastAsia="en-GB"/>
              </w:rPr>
            </w:pPr>
          </w:p>
          <w:p w:rsidR="000B4F19" w:rsidRPr="00CB2DFE" w:rsidRDefault="000B4F19" w:rsidP="00CB2DFE">
            <w:pPr>
              <w:spacing w:after="0" w:line="240" w:lineRule="auto"/>
              <w:rPr>
                <w:rFonts w:ascii="Times New Roman" w:hAnsi="Times New Roman" w:cs="Times New Roman"/>
                <w:noProof/>
                <w:sz w:val="20"/>
                <w:szCs w:val="20"/>
                <w:lang w:val="kk-KZ" w:eastAsia="en-GB"/>
              </w:rPr>
            </w:pPr>
            <w:r w:rsidRPr="00CB2DFE">
              <w:rPr>
                <w:rFonts w:ascii="Times New Roman" w:hAnsi="Times New Roman" w:cs="Times New Roman"/>
                <w:noProof/>
                <w:sz w:val="20"/>
                <w:szCs w:val="20"/>
                <w:lang w:val="kk-KZ" w:eastAsia="en-GB"/>
              </w:rPr>
              <w:t>37 МИН</w:t>
            </w:r>
          </w:p>
          <w:p w:rsidR="000B4F19" w:rsidRPr="00CB2DFE" w:rsidRDefault="000B4F19" w:rsidP="00CB2DFE">
            <w:pPr>
              <w:spacing w:after="0" w:line="240" w:lineRule="auto"/>
              <w:rPr>
                <w:rFonts w:ascii="Times New Roman" w:hAnsi="Times New Roman" w:cs="Times New Roman"/>
                <w:noProof/>
                <w:sz w:val="20"/>
                <w:szCs w:val="20"/>
                <w:lang w:val="kk-KZ" w:eastAsia="en-GB"/>
              </w:rPr>
            </w:pPr>
          </w:p>
          <w:p w:rsidR="000B4F19" w:rsidRPr="00CB2DFE" w:rsidRDefault="000B4F19" w:rsidP="00CB2DFE">
            <w:pPr>
              <w:spacing w:after="0" w:line="240" w:lineRule="auto"/>
              <w:rPr>
                <w:rFonts w:ascii="Times New Roman" w:hAnsi="Times New Roman" w:cs="Times New Roman"/>
                <w:noProof/>
                <w:sz w:val="20"/>
                <w:szCs w:val="20"/>
                <w:lang w:val="kk-KZ" w:eastAsia="en-GB"/>
              </w:rPr>
            </w:pPr>
          </w:p>
          <w:p w:rsidR="000B4F19" w:rsidRPr="00CB2DFE" w:rsidRDefault="000B4F19" w:rsidP="00CB2DFE">
            <w:pPr>
              <w:spacing w:after="0" w:line="240" w:lineRule="auto"/>
              <w:rPr>
                <w:rFonts w:ascii="Times New Roman" w:hAnsi="Times New Roman" w:cs="Times New Roman"/>
                <w:noProof/>
                <w:sz w:val="20"/>
                <w:szCs w:val="20"/>
                <w:lang w:val="kk-KZ" w:eastAsia="en-GB"/>
              </w:rPr>
            </w:pPr>
          </w:p>
          <w:p w:rsidR="000B4F19" w:rsidRPr="00CB2DFE" w:rsidRDefault="000B4F19" w:rsidP="00CB2DFE">
            <w:pPr>
              <w:spacing w:after="0" w:line="240" w:lineRule="auto"/>
              <w:rPr>
                <w:rFonts w:ascii="Times New Roman" w:hAnsi="Times New Roman" w:cs="Times New Roman"/>
                <w:noProof/>
                <w:sz w:val="20"/>
                <w:szCs w:val="20"/>
                <w:lang w:val="kk-KZ" w:eastAsia="en-GB"/>
              </w:rPr>
            </w:pPr>
          </w:p>
          <w:p w:rsidR="000B4F19" w:rsidRPr="00CB2DFE" w:rsidRDefault="000B4F19" w:rsidP="00CB2DFE">
            <w:pPr>
              <w:spacing w:after="0" w:line="240" w:lineRule="auto"/>
              <w:rPr>
                <w:rFonts w:ascii="Times New Roman" w:hAnsi="Times New Roman" w:cs="Times New Roman"/>
                <w:noProof/>
                <w:sz w:val="20"/>
                <w:szCs w:val="20"/>
                <w:lang w:val="kk-KZ" w:eastAsia="en-GB"/>
              </w:rPr>
            </w:pPr>
          </w:p>
          <w:p w:rsidR="000B4F19" w:rsidRPr="00CB2DFE" w:rsidRDefault="000B4F19" w:rsidP="00CB2DFE">
            <w:pPr>
              <w:spacing w:after="0" w:line="240" w:lineRule="auto"/>
              <w:rPr>
                <w:rFonts w:ascii="Times New Roman" w:hAnsi="Times New Roman" w:cs="Times New Roman"/>
                <w:noProof/>
                <w:sz w:val="20"/>
                <w:szCs w:val="20"/>
                <w:lang w:val="kk-KZ" w:eastAsia="en-GB"/>
              </w:rPr>
            </w:pPr>
          </w:p>
          <w:p w:rsidR="000B4F19" w:rsidRPr="00CB2DFE" w:rsidRDefault="000B4F19" w:rsidP="00CB2DFE">
            <w:pPr>
              <w:spacing w:after="0" w:line="240" w:lineRule="auto"/>
              <w:rPr>
                <w:rFonts w:ascii="Times New Roman" w:hAnsi="Times New Roman" w:cs="Times New Roman"/>
                <w:noProof/>
                <w:sz w:val="20"/>
                <w:szCs w:val="20"/>
                <w:lang w:val="kk-KZ" w:eastAsia="en-GB"/>
              </w:rPr>
            </w:pPr>
          </w:p>
          <w:p w:rsidR="000B4F19" w:rsidRPr="00CB2DFE" w:rsidRDefault="000B4F19" w:rsidP="00CB2DFE">
            <w:pPr>
              <w:spacing w:after="0" w:line="240" w:lineRule="auto"/>
              <w:rPr>
                <w:rFonts w:ascii="Times New Roman" w:hAnsi="Times New Roman" w:cs="Times New Roman"/>
                <w:noProof/>
                <w:sz w:val="20"/>
                <w:szCs w:val="20"/>
                <w:lang w:val="kk-KZ" w:eastAsia="en-GB"/>
              </w:rPr>
            </w:pPr>
          </w:p>
          <w:p w:rsidR="000B4F19" w:rsidRPr="00CB2DFE" w:rsidRDefault="000B4F19" w:rsidP="00CB2DFE">
            <w:pPr>
              <w:spacing w:after="0" w:line="240" w:lineRule="auto"/>
              <w:rPr>
                <w:rFonts w:ascii="Times New Roman" w:hAnsi="Times New Roman" w:cs="Times New Roman"/>
                <w:noProof/>
                <w:sz w:val="20"/>
                <w:szCs w:val="20"/>
                <w:lang w:val="kk-KZ" w:eastAsia="en-GB"/>
              </w:rPr>
            </w:pPr>
          </w:p>
          <w:p w:rsidR="000B4F19" w:rsidRPr="00CB2DFE" w:rsidRDefault="000B4F19" w:rsidP="00CB2DFE">
            <w:pPr>
              <w:spacing w:after="0" w:line="240" w:lineRule="auto"/>
              <w:rPr>
                <w:rFonts w:ascii="Times New Roman" w:hAnsi="Times New Roman" w:cs="Times New Roman"/>
                <w:noProof/>
                <w:sz w:val="20"/>
                <w:szCs w:val="20"/>
                <w:lang w:val="kk-KZ" w:eastAsia="en-GB"/>
              </w:rPr>
            </w:pPr>
          </w:p>
          <w:p w:rsidR="000B4F19" w:rsidRPr="00CB2DFE" w:rsidRDefault="000B4F19" w:rsidP="00CB2DFE">
            <w:pPr>
              <w:spacing w:after="0" w:line="240" w:lineRule="auto"/>
              <w:rPr>
                <w:rFonts w:ascii="Times New Roman" w:hAnsi="Times New Roman" w:cs="Times New Roman"/>
                <w:noProof/>
                <w:sz w:val="20"/>
                <w:szCs w:val="20"/>
                <w:lang w:val="kk-KZ" w:eastAsia="en-GB"/>
              </w:rPr>
            </w:pPr>
          </w:p>
          <w:p w:rsidR="000B4F19" w:rsidRPr="00CB2DFE" w:rsidRDefault="000B4F19" w:rsidP="00CB2DFE">
            <w:pPr>
              <w:spacing w:after="0" w:line="240" w:lineRule="auto"/>
              <w:rPr>
                <w:rFonts w:ascii="Times New Roman" w:hAnsi="Times New Roman" w:cs="Times New Roman"/>
                <w:noProof/>
                <w:sz w:val="20"/>
                <w:szCs w:val="20"/>
                <w:lang w:val="kk-KZ" w:eastAsia="en-GB"/>
              </w:rPr>
            </w:pPr>
          </w:p>
          <w:p w:rsidR="000B4F19" w:rsidRPr="00CB2DFE" w:rsidRDefault="000B4F19" w:rsidP="00CB2DFE">
            <w:pPr>
              <w:spacing w:after="0" w:line="240" w:lineRule="auto"/>
              <w:rPr>
                <w:rFonts w:ascii="Times New Roman" w:hAnsi="Times New Roman" w:cs="Times New Roman"/>
                <w:noProof/>
                <w:sz w:val="20"/>
                <w:szCs w:val="20"/>
                <w:lang w:val="kk-KZ" w:eastAsia="en-GB"/>
              </w:rPr>
            </w:pPr>
          </w:p>
          <w:p w:rsidR="000B4F19" w:rsidRPr="00CB2DFE" w:rsidRDefault="000B4F19" w:rsidP="00CB2DFE">
            <w:pPr>
              <w:spacing w:after="0" w:line="240" w:lineRule="auto"/>
              <w:rPr>
                <w:rFonts w:ascii="Times New Roman" w:hAnsi="Times New Roman" w:cs="Times New Roman"/>
                <w:noProof/>
                <w:sz w:val="20"/>
                <w:szCs w:val="20"/>
                <w:lang w:val="kk-KZ" w:eastAsia="en-GB"/>
              </w:rPr>
            </w:pPr>
          </w:p>
        </w:tc>
        <w:tc>
          <w:tcPr>
            <w:tcW w:w="2498" w:type="pct"/>
            <w:gridSpan w:val="2"/>
            <w:tcBorders>
              <w:right w:val="single" w:sz="4" w:space="0" w:color="auto"/>
            </w:tcBorders>
          </w:tcPr>
          <w:p w:rsidR="000B4F19" w:rsidRPr="00CB2DFE" w:rsidRDefault="000B4F19" w:rsidP="00CB2DFE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  <w:u w:val="single"/>
                <w:lang w:val="kk-KZ" w:eastAsia="en-GB"/>
              </w:rPr>
            </w:pPr>
            <w:r w:rsidRPr="00CB2DFE">
              <w:rPr>
                <w:rFonts w:ascii="Times New Roman" w:hAnsi="Times New Roman" w:cs="Times New Roman"/>
                <w:i/>
                <w:sz w:val="20"/>
                <w:szCs w:val="20"/>
                <w:u w:val="single"/>
                <w:lang w:val="kk-KZ" w:eastAsia="en-GB"/>
              </w:rPr>
              <w:t>Мағынаны тану</w:t>
            </w:r>
          </w:p>
          <w:p w:rsidR="000B4F19" w:rsidRPr="00CB2DFE" w:rsidRDefault="000B4F19" w:rsidP="00CB2DF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70C0"/>
                <w:sz w:val="20"/>
                <w:szCs w:val="20"/>
                <w:u w:val="single"/>
                <w:lang w:val="kk-KZ" w:eastAsia="en-US"/>
              </w:rPr>
            </w:pPr>
            <w:r w:rsidRPr="00CB2DFE">
              <w:rPr>
                <w:rFonts w:ascii="Times New Roman" w:eastAsia="Calibri" w:hAnsi="Times New Roman" w:cs="Times New Roman"/>
                <w:noProof/>
                <w:color w:val="0070C0"/>
                <w:sz w:val="20"/>
                <w:szCs w:val="20"/>
                <w:u w:val="single"/>
              </w:rPr>
              <w:drawing>
                <wp:inline distT="0" distB="0" distL="0" distR="0" wp14:anchorId="27E1D1DB" wp14:editId="1D3C8EA9">
                  <wp:extent cx="679496" cy="590550"/>
                  <wp:effectExtent l="0" t="0" r="635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692052" cy="6014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B2DFE">
              <w:rPr>
                <w:rFonts w:ascii="Times New Roman" w:eastAsia="Calibri" w:hAnsi="Times New Roman" w:cs="Times New Roman"/>
                <w:bCs/>
                <w:color w:val="0070C0"/>
                <w:sz w:val="20"/>
                <w:szCs w:val="20"/>
                <w:u w:val="single"/>
                <w:lang w:val="kk-KZ" w:eastAsia="en-US"/>
              </w:rPr>
              <w:t>ОҚЫЛЫМ ТАПСЫРМАСЫ</w:t>
            </w:r>
          </w:p>
          <w:p w:rsidR="000B4F19" w:rsidRPr="00CB2DFE" w:rsidRDefault="000B4F19" w:rsidP="00CB2DF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  <w:r w:rsidRPr="00CB2DFE">
              <w:rPr>
                <w:rFonts w:ascii="Times New Roman" w:eastAsia="Calibri" w:hAnsi="Times New Roman" w:cs="Times New Roman"/>
                <w:bCs/>
                <w:sz w:val="20"/>
                <w:szCs w:val="20"/>
                <w:lang w:val="kk-KZ" w:eastAsia="en-US"/>
              </w:rPr>
              <w:t>Тапсырма.Оқылым мәтіні. Мәтінді оқып, негізгі және қосымша ақпараттарды анықтаңыз.</w:t>
            </w:r>
            <w:r w:rsidRPr="00CB2DFE"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drawing>
                <wp:inline distT="0" distB="0" distL="0" distR="0" wp14:anchorId="3739A38A" wp14:editId="3943BD2D">
                  <wp:extent cx="3441939" cy="159706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7907" t="49034" r="36418" b="17681"/>
                          <a:stretch/>
                        </pic:blipFill>
                        <pic:spPr bwMode="auto">
                          <a:xfrm>
                            <a:off x="0" y="0"/>
                            <a:ext cx="3444180" cy="1598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5"/>
              <w:tblW w:w="5349" w:type="dxa"/>
              <w:tblLayout w:type="fixed"/>
              <w:tblLook w:val="04A0" w:firstRow="1" w:lastRow="0" w:firstColumn="1" w:lastColumn="0" w:noHBand="0" w:noVBand="1"/>
            </w:tblPr>
            <w:tblGrid>
              <w:gridCol w:w="2237"/>
              <w:gridCol w:w="3112"/>
            </w:tblGrid>
            <w:tr w:rsidR="000B4F19" w:rsidRPr="00CB2DFE" w:rsidTr="00CB2DFE">
              <w:trPr>
                <w:trHeight w:val="243"/>
              </w:trPr>
              <w:tc>
                <w:tcPr>
                  <w:tcW w:w="2237" w:type="dxa"/>
                </w:tcPr>
                <w:p w:rsidR="000B4F19" w:rsidRPr="00CB2DFE" w:rsidRDefault="000B4F19" w:rsidP="00CB2DFE">
                  <w:pPr>
                    <w:framePr w:hSpace="180" w:wrap="around" w:vAnchor="text" w:hAnchor="text" w:x="-1197" w:y="1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kk-KZ" w:eastAsia="kk-KZ"/>
                    </w:rPr>
                  </w:pPr>
                  <w:r w:rsidRPr="00CB2DFE">
                    <w:rPr>
                      <w:rFonts w:ascii="Times New Roman" w:hAnsi="Times New Roman" w:cs="Times New Roman"/>
                      <w:sz w:val="20"/>
                      <w:szCs w:val="20"/>
                      <w:lang w:val="kk-KZ" w:eastAsia="kk-KZ"/>
                    </w:rPr>
                    <w:t>Негізгі ақпарат</w:t>
                  </w:r>
                </w:p>
              </w:tc>
              <w:tc>
                <w:tcPr>
                  <w:tcW w:w="3112" w:type="dxa"/>
                </w:tcPr>
                <w:p w:rsidR="000B4F19" w:rsidRPr="00CB2DFE" w:rsidRDefault="000B4F19" w:rsidP="00CB2DFE">
                  <w:pPr>
                    <w:framePr w:hSpace="180" w:wrap="around" w:vAnchor="text" w:hAnchor="text" w:x="-1197" w:y="1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kk-KZ" w:eastAsia="kk-KZ"/>
                    </w:rPr>
                  </w:pPr>
                  <w:r w:rsidRPr="00CB2DFE">
                    <w:rPr>
                      <w:rFonts w:ascii="Times New Roman" w:hAnsi="Times New Roman" w:cs="Times New Roman"/>
                      <w:sz w:val="20"/>
                      <w:szCs w:val="20"/>
                      <w:lang w:val="kk-KZ" w:eastAsia="kk-KZ"/>
                    </w:rPr>
                    <w:t>Қосымша ақпарат</w:t>
                  </w:r>
                </w:p>
              </w:tc>
            </w:tr>
            <w:tr w:rsidR="000B4F19" w:rsidRPr="00CB2DFE" w:rsidTr="00CB2DFE">
              <w:trPr>
                <w:trHeight w:val="274"/>
              </w:trPr>
              <w:tc>
                <w:tcPr>
                  <w:tcW w:w="2237" w:type="dxa"/>
                </w:tcPr>
                <w:p w:rsidR="000B4F19" w:rsidRPr="00CB2DFE" w:rsidRDefault="000B4F19" w:rsidP="00CB2DFE">
                  <w:pPr>
                    <w:framePr w:hSpace="180" w:wrap="around" w:vAnchor="text" w:hAnchor="text" w:x="-1197" w:y="1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kk-KZ" w:eastAsia="kk-KZ"/>
                    </w:rPr>
                  </w:pPr>
                </w:p>
              </w:tc>
              <w:tc>
                <w:tcPr>
                  <w:tcW w:w="3112" w:type="dxa"/>
                </w:tcPr>
                <w:p w:rsidR="000B4F19" w:rsidRPr="00CB2DFE" w:rsidRDefault="000B4F19" w:rsidP="00CB2DFE">
                  <w:pPr>
                    <w:framePr w:hSpace="180" w:wrap="around" w:vAnchor="text" w:hAnchor="text" w:x="-1197" w:y="1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kk-KZ" w:eastAsia="kk-KZ"/>
                    </w:rPr>
                  </w:pPr>
                </w:p>
              </w:tc>
            </w:tr>
          </w:tbl>
          <w:p w:rsidR="000B4F19" w:rsidRPr="00CB2DFE" w:rsidRDefault="000B4F19" w:rsidP="00CB2DF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0"/>
                <w:szCs w:val="20"/>
                <w:lang w:val="kk-KZ" w:eastAsia="en-US"/>
              </w:rPr>
            </w:pPr>
            <w:r w:rsidRPr="00CB2DFE">
              <w:rPr>
                <w:rFonts w:ascii="Times New Roman" w:eastAsia="Calibri" w:hAnsi="Times New Roman" w:cs="Times New Roman"/>
                <w:bCs/>
                <w:sz w:val="20"/>
                <w:szCs w:val="20"/>
                <w:lang w:val="kk-KZ" w:eastAsia="en-US"/>
              </w:rPr>
              <w:t>ҚБ «Екі жұлдыз, бір тілек»</w:t>
            </w:r>
          </w:p>
          <w:p w:rsidR="000B4F19" w:rsidRPr="00CB2DFE" w:rsidRDefault="000B4F19" w:rsidP="00CB2DF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  <w:r w:rsidRPr="00CB2DFE"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  <w:t xml:space="preserve">ӘТН. </w:t>
            </w:r>
          </w:p>
          <w:p w:rsidR="000B4F19" w:rsidRPr="00CB2DFE" w:rsidRDefault="000B4F19" w:rsidP="00CB2DF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  <w:r w:rsidRPr="00CB2DFE">
              <w:rPr>
                <w:rFonts w:ascii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 wp14:anchorId="76BD2B3B" wp14:editId="52306600">
                  <wp:extent cx="3411877" cy="1224951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8511" t="41518" r="36821" b="33071"/>
                          <a:stretch/>
                        </pic:blipFill>
                        <pic:spPr bwMode="auto">
                          <a:xfrm>
                            <a:off x="0" y="0"/>
                            <a:ext cx="3415394" cy="122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B4F19" w:rsidRPr="00CB2DFE" w:rsidRDefault="000B4F19" w:rsidP="00CB2DF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0"/>
                <w:szCs w:val="20"/>
                <w:lang w:val="kk-KZ" w:eastAsia="en-GB"/>
              </w:rPr>
            </w:pPr>
            <w:r w:rsidRPr="00CB2DFE">
              <w:rPr>
                <w:rFonts w:ascii="Times New Roman" w:eastAsia="Calibri" w:hAnsi="Times New Roman" w:cs="Times New Roman"/>
                <w:bCs/>
                <w:sz w:val="20"/>
                <w:szCs w:val="20"/>
                <w:lang w:val="kk-KZ" w:eastAsia="en-GB"/>
              </w:rPr>
              <w:t>Тапсырма.</w:t>
            </w:r>
            <w:r w:rsidRPr="00CB2DFE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96A1BFC" wp14:editId="76C07B98">
                  <wp:extent cx="3462036" cy="646981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3079" t="44739" r="36217" b="37723"/>
                          <a:stretch/>
                        </pic:blipFill>
                        <pic:spPr bwMode="auto">
                          <a:xfrm>
                            <a:off x="0" y="0"/>
                            <a:ext cx="3458275" cy="646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B4F19" w:rsidRPr="00CB2DFE" w:rsidRDefault="000B4F19" w:rsidP="00CB2DF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0"/>
                <w:szCs w:val="20"/>
                <w:lang w:val="kk-KZ" w:eastAsia="en-GB"/>
              </w:rPr>
            </w:pPr>
            <w:r w:rsidRPr="00CB2DFE">
              <w:rPr>
                <w:rFonts w:ascii="Times New Roman" w:eastAsia="Calibri" w:hAnsi="Times New Roman" w:cs="Times New Roman"/>
                <w:bCs/>
                <w:sz w:val="20"/>
                <w:szCs w:val="20"/>
                <w:lang w:val="kk-KZ" w:eastAsia="en-GB"/>
              </w:rPr>
              <w:t>ҚБ</w:t>
            </w:r>
          </w:p>
          <w:p w:rsidR="000B4F19" w:rsidRPr="00CB2DFE" w:rsidRDefault="000B4F19" w:rsidP="00CB2DF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0"/>
                <w:szCs w:val="20"/>
                <w:lang w:val="kk-KZ" w:eastAsia="en-GB"/>
              </w:rPr>
            </w:pPr>
            <w:r w:rsidRPr="00CB2DFE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C40C1A9" wp14:editId="6B524B0E">
                  <wp:extent cx="3416060" cy="1216117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12273" t="48318" r="37626" b="22333"/>
                          <a:stretch/>
                        </pic:blipFill>
                        <pic:spPr bwMode="auto">
                          <a:xfrm>
                            <a:off x="0" y="0"/>
                            <a:ext cx="3416576" cy="12163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B4F19" w:rsidRPr="00CB2DFE" w:rsidRDefault="000B4F19" w:rsidP="00CB2DFE">
            <w:pPr>
              <w:shd w:val="clear" w:color="auto" w:fill="FFFFFF"/>
              <w:spacing w:after="0" w:line="240" w:lineRule="auto"/>
              <w:outlineLvl w:val="0"/>
              <w:rPr>
                <w:rFonts w:ascii="Times New Roman" w:hAnsi="Times New Roman" w:cs="Times New Roman"/>
                <w:bCs/>
                <w:kern w:val="36"/>
                <w:sz w:val="20"/>
                <w:szCs w:val="20"/>
                <w:lang w:val="kk-KZ"/>
              </w:rPr>
            </w:pPr>
            <w:r w:rsidRPr="00CB2DFE">
              <w:rPr>
                <w:rFonts w:ascii="Times New Roman" w:hAnsi="Times New Roman" w:cs="Times New Roman"/>
                <w:bCs/>
                <w:noProof/>
                <w:kern w:val="36"/>
                <w:sz w:val="20"/>
                <w:szCs w:val="20"/>
              </w:rPr>
              <w:drawing>
                <wp:inline distT="0" distB="0" distL="0" distR="0" wp14:anchorId="4F16500C" wp14:editId="2609AEDB">
                  <wp:extent cx="819150" cy="685800"/>
                  <wp:effectExtent l="19050" t="0" r="0" b="0"/>
                  <wp:docPr id="48" name="Рисунок 13" descr="ÐÐ°ÑÑÐ¸Ð½ÐºÐ¸ Ð¿Ð¾ Ð·Ð°Ð¿ÑÐ¾ÑÑ ÑÐ¾Ð¿Ð¿ÐµÐ½ Ð¶Ò±Ð¼ÑÑ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ÐÐ°ÑÑÐ¸Ð½ÐºÐ¸ Ð¿Ð¾ Ð·Ð°Ð¿ÑÐ¾ÑÑ ÑÐ¾Ð¿Ð¿ÐµÐ½ Ð¶Ò±Ð¼ÑÑ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8125" t="50000" r="270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2DFE">
              <w:rPr>
                <w:rFonts w:ascii="Times New Roman" w:hAnsi="Times New Roman" w:cs="Times New Roman"/>
                <w:bCs/>
                <w:color w:val="000000"/>
                <w:kern w:val="36"/>
                <w:sz w:val="20"/>
                <w:szCs w:val="20"/>
                <w:lang w:val="kk-KZ"/>
              </w:rPr>
              <w:t xml:space="preserve">ІІІ.ОҚЫЛЫМНАН  КЕЙІН. </w:t>
            </w:r>
          </w:p>
          <w:p w:rsidR="000B4F19" w:rsidRPr="00CB2DFE" w:rsidRDefault="000B4F19" w:rsidP="00CB2DFE">
            <w:pPr>
              <w:pStyle w:val="western"/>
              <w:shd w:val="clear" w:color="auto" w:fill="FFFFFF"/>
              <w:spacing w:before="0" w:beforeAutospacing="0" w:after="0" w:afterAutospacing="0"/>
              <w:rPr>
                <w:bCs/>
                <w:color w:val="000000"/>
                <w:sz w:val="20"/>
                <w:szCs w:val="20"/>
                <w:lang w:val="kk-KZ"/>
              </w:rPr>
            </w:pPr>
            <w:r w:rsidRPr="00CB2DFE">
              <w:rPr>
                <w:bCs/>
                <w:color w:val="000000"/>
                <w:sz w:val="20"/>
                <w:szCs w:val="20"/>
                <w:lang w:val="kk-KZ"/>
              </w:rPr>
              <w:t>Төл сөз бен автор сөзін қатыстырып, «Ай мен Күн» ертегісінің желісі бойынша сұхбат құрыңдар.</w:t>
            </w:r>
          </w:p>
          <w:p w:rsidR="000B4F19" w:rsidRPr="00CB2DFE" w:rsidRDefault="000B4F19" w:rsidP="00CB2DFE">
            <w:pPr>
              <w:pStyle w:val="western"/>
              <w:shd w:val="clear" w:color="auto" w:fill="FFFFFF"/>
              <w:spacing w:before="0" w:beforeAutospacing="0" w:after="0" w:afterAutospacing="0"/>
              <w:rPr>
                <w:sz w:val="20"/>
                <w:szCs w:val="20"/>
                <w:lang w:val="kk-KZ"/>
              </w:rPr>
            </w:pPr>
            <w:r w:rsidRPr="00CB2DFE">
              <w:rPr>
                <w:noProof/>
                <w:sz w:val="20"/>
                <w:szCs w:val="20"/>
              </w:rPr>
              <w:drawing>
                <wp:inline distT="0" distB="0" distL="0" distR="0" wp14:anchorId="0AA91D29" wp14:editId="14D06EB6">
                  <wp:extent cx="1216324" cy="1026514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911" cy="103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pct"/>
            <w:tcBorders>
              <w:left w:val="single" w:sz="4" w:space="0" w:color="auto"/>
              <w:right w:val="single" w:sz="4" w:space="0" w:color="auto"/>
            </w:tcBorders>
          </w:tcPr>
          <w:p w:rsidR="000B4F19" w:rsidRPr="00CB2DFE" w:rsidRDefault="000B4F19" w:rsidP="00CB2DF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  <w:r w:rsidRPr="00CB2DFE"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  <w:lastRenderedPageBreak/>
              <w:t>Топтық жұмыс. Оқылым тапсырмасын орындайды.</w:t>
            </w:r>
          </w:p>
          <w:p w:rsidR="000B4F19" w:rsidRPr="00CB2DFE" w:rsidRDefault="000B4F19" w:rsidP="00CB2DF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</w:p>
          <w:p w:rsidR="000B4F19" w:rsidRPr="00CB2DFE" w:rsidRDefault="000B4F19" w:rsidP="00CB2DF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</w:p>
          <w:p w:rsidR="000B4F19" w:rsidRPr="00CB2DFE" w:rsidRDefault="000B4F19" w:rsidP="00CB2DF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</w:p>
          <w:p w:rsidR="000B4F19" w:rsidRPr="00CB2DFE" w:rsidRDefault="000B4F19" w:rsidP="00CB2DF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</w:p>
          <w:p w:rsidR="000B4F19" w:rsidRPr="00CB2DFE" w:rsidRDefault="000B4F19" w:rsidP="00CB2DF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</w:p>
          <w:p w:rsidR="000B4F19" w:rsidRPr="00CB2DFE" w:rsidRDefault="000B4F19" w:rsidP="00CB2DF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  <w:r w:rsidRPr="00CB2DFE"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  <w:t>Оқушылар мәтіндегі негізгі тірек сөздерді анықтайды;</w:t>
            </w:r>
          </w:p>
          <w:p w:rsidR="000B4F19" w:rsidRPr="00CB2DFE" w:rsidRDefault="000B4F19" w:rsidP="00CB2DF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  <w:r w:rsidRPr="00CB2DFE"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  <w:t>негізгі ақпаратты анықтайды;</w:t>
            </w:r>
          </w:p>
          <w:p w:rsidR="000B4F19" w:rsidRPr="00CB2DFE" w:rsidRDefault="000B4F19" w:rsidP="00CB2DF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  <w:r w:rsidRPr="00CB2DFE"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  <w:t>қосымша ақпаратты анықтайды;</w:t>
            </w:r>
          </w:p>
          <w:p w:rsidR="000B4F19" w:rsidRPr="00CB2DFE" w:rsidRDefault="000B4F19" w:rsidP="00CB2DF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B2DFE"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  <w:t xml:space="preserve">қорытынды жазады. </w:t>
            </w:r>
            <w:r w:rsidRPr="00CB2DF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</w:t>
            </w:r>
          </w:p>
          <w:p w:rsidR="000B4F19" w:rsidRPr="00CB2DFE" w:rsidRDefault="000B4F19" w:rsidP="00CB2D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B4F19" w:rsidRPr="00CB2DFE" w:rsidRDefault="000B4F19" w:rsidP="00CB2D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B4F19" w:rsidRPr="00CB2DFE" w:rsidRDefault="000B4F19" w:rsidP="00CB2D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bookmarkStart w:id="0" w:name="_GoBack"/>
            <w:bookmarkEnd w:id="0"/>
          </w:p>
          <w:p w:rsidR="000B4F19" w:rsidRPr="00CB2DFE" w:rsidRDefault="000B4F19" w:rsidP="00CB2D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B4F19" w:rsidRPr="00CB2DFE" w:rsidRDefault="000B4F19" w:rsidP="00CB2D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B4F19" w:rsidRPr="00CB2DFE" w:rsidRDefault="000B4F19" w:rsidP="00CB2D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B2DF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Грамматикалық тақырыпты меңгереді.</w:t>
            </w:r>
          </w:p>
          <w:p w:rsidR="000B4F19" w:rsidRPr="00CB2DFE" w:rsidRDefault="000B4F19" w:rsidP="00CB2D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B4F19" w:rsidRPr="00CB2DFE" w:rsidRDefault="000B4F19" w:rsidP="00CB2D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B4F19" w:rsidRPr="00CB2DFE" w:rsidRDefault="000B4F19" w:rsidP="00CB2D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B4F19" w:rsidRPr="00CB2DFE" w:rsidRDefault="000B4F19" w:rsidP="00CB2D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B2DF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Оқушылар мәтіндегі төл сөздерді төлеу сөз түрінде жазады.</w:t>
            </w:r>
          </w:p>
          <w:p w:rsidR="000B4F19" w:rsidRPr="00CB2DFE" w:rsidRDefault="000B4F19" w:rsidP="00CB2DF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B4F19" w:rsidRPr="00CB2DFE" w:rsidRDefault="000B4F19" w:rsidP="00CB2DF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B4F19" w:rsidRPr="00CB2DFE" w:rsidRDefault="000B4F19" w:rsidP="00CB2DF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B2DF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Төл сөз бен автор сөзін қатыстырып, «Ай мен Күн» ертегісінің желісі бойынша сұхбат құрыңдар.</w:t>
            </w:r>
          </w:p>
          <w:p w:rsidR="000B4F19" w:rsidRPr="00CB2DFE" w:rsidRDefault="000B4F19" w:rsidP="00CB2DF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B2DF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Төл сөз бен автор сөзін қатыстырады;</w:t>
            </w:r>
          </w:p>
          <w:p w:rsidR="000B4F19" w:rsidRPr="00CB2DFE" w:rsidRDefault="000B4F19" w:rsidP="00CB2DF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B2DF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«Ай мен Күн» ертегісінің желісі бойынша сұхбат құрады.</w:t>
            </w:r>
          </w:p>
        </w:tc>
        <w:tc>
          <w:tcPr>
            <w:tcW w:w="621" w:type="pct"/>
            <w:tcBorders>
              <w:left w:val="single" w:sz="4" w:space="0" w:color="auto"/>
            </w:tcBorders>
          </w:tcPr>
          <w:p w:rsidR="000B4F19" w:rsidRPr="00CB2DFE" w:rsidRDefault="000B4F19" w:rsidP="00CB2D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B4F19" w:rsidRPr="00CB2DFE" w:rsidRDefault="000B4F19" w:rsidP="00CB2D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B4F19" w:rsidRPr="00CB2DFE" w:rsidRDefault="000B4F19" w:rsidP="00CB2DF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kk-KZ"/>
              </w:rPr>
            </w:pPr>
            <w:r w:rsidRPr="00CB2DFE">
              <w:rPr>
                <w:rFonts w:ascii="Times New Roman" w:hAnsi="Times New Roman" w:cs="Times New Roman"/>
                <w:sz w:val="20"/>
                <w:szCs w:val="20"/>
                <w:lang w:val="kk-KZ" w:eastAsia="kk-KZ"/>
              </w:rPr>
              <w:t>Дескриптор:</w:t>
            </w:r>
          </w:p>
          <w:p w:rsidR="000B4F19" w:rsidRPr="00CB2DFE" w:rsidRDefault="000B4F19" w:rsidP="00CB2DFE">
            <w:pPr>
              <w:spacing w:after="0" w:line="240" w:lineRule="auto"/>
              <w:outlineLvl w:val="0"/>
              <w:rPr>
                <w:rFonts w:ascii="Times New Roman" w:hAnsi="Times New Roman" w:cs="Times New Roman"/>
                <w:bCs/>
                <w:kern w:val="36"/>
                <w:sz w:val="20"/>
                <w:szCs w:val="20"/>
                <w:lang w:val="kk-KZ"/>
              </w:rPr>
            </w:pPr>
            <w:r w:rsidRPr="00CB2DFE">
              <w:rPr>
                <w:rFonts w:ascii="Times New Roman" w:hAnsi="Times New Roman" w:cs="Times New Roman"/>
                <w:bCs/>
                <w:kern w:val="36"/>
                <w:sz w:val="20"/>
                <w:szCs w:val="20"/>
                <w:lang w:val="kk-KZ"/>
              </w:rPr>
              <w:t>* негізгі ақпаратты анықтайды;</w:t>
            </w:r>
          </w:p>
          <w:p w:rsidR="000B4F19" w:rsidRPr="00CB2DFE" w:rsidRDefault="000B4F19" w:rsidP="00CB2DFE">
            <w:pPr>
              <w:spacing w:after="0" w:line="240" w:lineRule="auto"/>
              <w:outlineLvl w:val="0"/>
              <w:rPr>
                <w:rFonts w:ascii="Times New Roman" w:hAnsi="Times New Roman" w:cs="Times New Roman"/>
                <w:bCs/>
                <w:kern w:val="36"/>
                <w:sz w:val="20"/>
                <w:szCs w:val="20"/>
                <w:lang w:val="kk-KZ"/>
              </w:rPr>
            </w:pPr>
            <w:r w:rsidRPr="00CB2DFE">
              <w:rPr>
                <w:rFonts w:ascii="Times New Roman" w:hAnsi="Times New Roman" w:cs="Times New Roman"/>
                <w:bCs/>
                <w:kern w:val="36"/>
                <w:sz w:val="20"/>
                <w:szCs w:val="20"/>
                <w:lang w:val="kk-KZ"/>
              </w:rPr>
              <w:t>1балл</w:t>
            </w:r>
          </w:p>
          <w:p w:rsidR="000B4F19" w:rsidRPr="00CB2DFE" w:rsidRDefault="000B4F19" w:rsidP="00CB2DFE">
            <w:pPr>
              <w:spacing w:after="0" w:line="240" w:lineRule="auto"/>
              <w:outlineLvl w:val="0"/>
              <w:rPr>
                <w:rFonts w:ascii="Times New Roman" w:hAnsi="Times New Roman" w:cs="Times New Roman"/>
                <w:bCs/>
                <w:kern w:val="36"/>
                <w:sz w:val="20"/>
                <w:szCs w:val="20"/>
                <w:lang w:val="kk-KZ"/>
              </w:rPr>
            </w:pPr>
            <w:r w:rsidRPr="00CB2DFE">
              <w:rPr>
                <w:rFonts w:ascii="Times New Roman" w:hAnsi="Times New Roman" w:cs="Times New Roman"/>
                <w:bCs/>
                <w:kern w:val="36"/>
                <w:sz w:val="20"/>
                <w:szCs w:val="20"/>
                <w:lang w:val="kk-KZ"/>
              </w:rPr>
              <w:t>* қосымша ақпаратты анықтайды;</w:t>
            </w:r>
          </w:p>
          <w:p w:rsidR="000B4F19" w:rsidRPr="00CB2DFE" w:rsidRDefault="000B4F19" w:rsidP="00CB2DFE">
            <w:pPr>
              <w:spacing w:after="0" w:line="240" w:lineRule="auto"/>
              <w:outlineLvl w:val="0"/>
              <w:rPr>
                <w:rFonts w:ascii="Times New Roman" w:hAnsi="Times New Roman" w:cs="Times New Roman"/>
                <w:bCs/>
                <w:kern w:val="36"/>
                <w:sz w:val="20"/>
                <w:szCs w:val="20"/>
                <w:lang w:val="kk-KZ"/>
              </w:rPr>
            </w:pPr>
            <w:r w:rsidRPr="00CB2DFE">
              <w:rPr>
                <w:rFonts w:ascii="Times New Roman" w:hAnsi="Times New Roman" w:cs="Times New Roman"/>
                <w:bCs/>
                <w:kern w:val="36"/>
                <w:sz w:val="20"/>
                <w:szCs w:val="20"/>
                <w:lang w:val="kk-KZ"/>
              </w:rPr>
              <w:t>1балл</w:t>
            </w:r>
          </w:p>
          <w:p w:rsidR="000B4F19" w:rsidRPr="00CB2DFE" w:rsidRDefault="000B4F19" w:rsidP="00CB2DF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kern w:val="36"/>
                <w:sz w:val="20"/>
                <w:szCs w:val="20"/>
                <w:lang w:val="kk-KZ"/>
              </w:rPr>
            </w:pPr>
            <w:r w:rsidRPr="00CB2DFE">
              <w:rPr>
                <w:rFonts w:ascii="Times New Roman" w:hAnsi="Times New Roman" w:cs="Times New Roman"/>
                <w:bCs/>
                <w:kern w:val="36"/>
                <w:sz w:val="20"/>
                <w:szCs w:val="20"/>
                <w:lang w:val="kk-KZ"/>
              </w:rPr>
              <w:t xml:space="preserve">* қорытынды жазады. </w:t>
            </w:r>
          </w:p>
          <w:p w:rsidR="000B4F19" w:rsidRPr="00CB2DFE" w:rsidRDefault="000B4F19" w:rsidP="00CB2DF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kern w:val="36"/>
                <w:sz w:val="20"/>
                <w:szCs w:val="20"/>
                <w:lang w:val="kk-KZ"/>
              </w:rPr>
            </w:pPr>
            <w:r w:rsidRPr="00CB2DFE">
              <w:rPr>
                <w:rFonts w:ascii="Times New Roman" w:hAnsi="Times New Roman" w:cs="Times New Roman"/>
                <w:bCs/>
                <w:kern w:val="36"/>
                <w:sz w:val="20"/>
                <w:szCs w:val="20"/>
                <w:lang w:val="kk-KZ"/>
              </w:rPr>
              <w:t>1балл</w:t>
            </w:r>
          </w:p>
          <w:p w:rsidR="000B4F19" w:rsidRPr="00CB2DFE" w:rsidRDefault="000B4F19" w:rsidP="00CB2D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B4F19" w:rsidRPr="00CB2DFE" w:rsidRDefault="000B4F19" w:rsidP="00CB2D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B4F19" w:rsidRPr="00CB2DFE" w:rsidRDefault="000B4F19" w:rsidP="00CB2DF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0"/>
                <w:szCs w:val="20"/>
                <w:lang w:val="kk-KZ" w:eastAsia="en-GB"/>
              </w:rPr>
            </w:pPr>
            <w:r w:rsidRPr="00CB2DFE">
              <w:rPr>
                <w:rFonts w:ascii="Times New Roman" w:eastAsia="Calibri" w:hAnsi="Times New Roman" w:cs="Times New Roman"/>
                <w:bCs/>
                <w:sz w:val="20"/>
                <w:szCs w:val="20"/>
                <w:lang w:val="kk-KZ" w:eastAsia="en-GB"/>
              </w:rPr>
              <w:t>Дескриптор:</w:t>
            </w:r>
          </w:p>
          <w:p w:rsidR="000B4F19" w:rsidRPr="00CB2DFE" w:rsidRDefault="000B4F19" w:rsidP="00CB2DF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  <w:r w:rsidRPr="00CB2DFE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Мақал-мәтелдерді қатыстырады;</w:t>
            </w:r>
          </w:p>
          <w:p w:rsidR="000B4F19" w:rsidRPr="00CB2DFE" w:rsidRDefault="000B4F19" w:rsidP="00CB2DF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  <w:r w:rsidRPr="00CB2DFE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1балл</w:t>
            </w:r>
          </w:p>
          <w:p w:rsidR="000B4F19" w:rsidRPr="00CB2DFE" w:rsidRDefault="000B4F19" w:rsidP="00CB2DF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  <w:r w:rsidRPr="00CB2DFE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 xml:space="preserve">Төл сөз бен </w:t>
            </w:r>
            <w:r w:rsidRPr="00CB2DFE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lastRenderedPageBreak/>
              <w:t>автор сөзінен тұратын 4-5 сөйлем құрастырыңдар.1балл</w:t>
            </w:r>
          </w:p>
          <w:p w:rsidR="000B4F19" w:rsidRPr="00CB2DFE" w:rsidRDefault="000B4F19" w:rsidP="00CB2DFE">
            <w:pPr>
              <w:tabs>
                <w:tab w:val="left" w:pos="326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</w:pPr>
          </w:p>
          <w:p w:rsidR="000B4F19" w:rsidRPr="00CB2DFE" w:rsidRDefault="000B4F19" w:rsidP="00CB2DF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0"/>
                <w:szCs w:val="20"/>
                <w:lang w:val="kk-KZ" w:eastAsia="en-GB"/>
              </w:rPr>
            </w:pPr>
            <w:r w:rsidRPr="00CB2DFE">
              <w:rPr>
                <w:rFonts w:ascii="Times New Roman" w:eastAsia="Calibri" w:hAnsi="Times New Roman" w:cs="Times New Roman"/>
                <w:bCs/>
                <w:sz w:val="20"/>
                <w:szCs w:val="20"/>
                <w:lang w:val="kk-KZ" w:eastAsia="en-GB"/>
              </w:rPr>
              <w:t>Дескриптор:</w:t>
            </w:r>
          </w:p>
          <w:p w:rsidR="000B4F19" w:rsidRPr="00CB2DFE" w:rsidRDefault="000B4F19" w:rsidP="00CB2DF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  <w:r w:rsidRPr="00CB2DFE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Мәтіндегі мәліметтерді төл сөзге айналдырып жазады.</w:t>
            </w:r>
          </w:p>
          <w:p w:rsidR="000B4F19" w:rsidRPr="00CB2DFE" w:rsidRDefault="000B4F19" w:rsidP="00CB2DF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  <w:r w:rsidRPr="00CB2DFE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2балл</w:t>
            </w:r>
          </w:p>
          <w:p w:rsidR="000B4F19" w:rsidRPr="00CB2DFE" w:rsidRDefault="000B4F19" w:rsidP="00CB2D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B4F19" w:rsidRPr="00CB2DFE" w:rsidRDefault="000B4F19" w:rsidP="00CB2DF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CB2DFE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Дескриптор:</w:t>
            </w:r>
          </w:p>
          <w:p w:rsidR="000B4F19" w:rsidRPr="00CB2DFE" w:rsidRDefault="000B4F19" w:rsidP="00CB2DF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  <w:r w:rsidRPr="00CB2DFE"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  <w:t>Төл сөз бен автор сөзін қатыстырады;</w:t>
            </w:r>
          </w:p>
          <w:p w:rsidR="000B4F19" w:rsidRPr="00CB2DFE" w:rsidRDefault="000B4F19" w:rsidP="00CB2DF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  <w:r w:rsidRPr="00CB2DFE"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  <w:t>1балл</w:t>
            </w:r>
          </w:p>
          <w:p w:rsidR="000B4F19" w:rsidRPr="00CB2DFE" w:rsidRDefault="000B4F19" w:rsidP="00CB2D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B2DFE"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  <w:t>«Ай мен Күн» ертегісінің желісі бойынша сұхбат құрады</w:t>
            </w:r>
          </w:p>
          <w:p w:rsidR="000B4F19" w:rsidRPr="00CB2DFE" w:rsidRDefault="000B4F19" w:rsidP="00CB2D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B4F19" w:rsidRPr="00CB2DFE" w:rsidRDefault="000B4F19" w:rsidP="00CB2DF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  <w:r w:rsidRPr="00CB2DFE"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  <w:t>1балл</w:t>
            </w:r>
          </w:p>
          <w:p w:rsidR="000B4F19" w:rsidRPr="00CB2DFE" w:rsidRDefault="000B4F19" w:rsidP="00CB2DF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</w:p>
          <w:p w:rsidR="000B4F19" w:rsidRPr="00CB2DFE" w:rsidRDefault="000B4F19" w:rsidP="00CB2DF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</w:p>
          <w:p w:rsidR="000B4F19" w:rsidRPr="00CB2DFE" w:rsidRDefault="000B4F19" w:rsidP="00CB2D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540" w:type="pct"/>
          </w:tcPr>
          <w:p w:rsidR="000B4F19" w:rsidRPr="00CB2DFE" w:rsidRDefault="000B4F19" w:rsidP="00CB2DF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0B4F19" w:rsidRPr="00CB2DFE" w:rsidRDefault="000B4F19" w:rsidP="00CB2DF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0B4F19" w:rsidRPr="00CB2DFE" w:rsidRDefault="000B4F19" w:rsidP="00CB2DF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0B4F19" w:rsidRPr="00CB2DFE" w:rsidRDefault="000B4F19" w:rsidP="00CB2DF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CB2DFE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(«Менің алғашқы энциклопедиям» жинағынан)</w:t>
            </w:r>
          </w:p>
          <w:p w:rsidR="000B4F19" w:rsidRPr="00CB2DFE" w:rsidRDefault="000B4F19" w:rsidP="00CB2DF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0B4F19" w:rsidRPr="00CB2DFE" w:rsidRDefault="000B4F19" w:rsidP="00CB2DF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0B4F19" w:rsidRPr="00CB2DFE" w:rsidRDefault="000B4F19" w:rsidP="00CB2DF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0B4F19" w:rsidRPr="00CB2DFE" w:rsidRDefault="000B4F19" w:rsidP="00CB2DF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0B4F19" w:rsidRPr="00CB2DFE" w:rsidRDefault="000B4F19" w:rsidP="00CB2DF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CB2DFE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Тапсырма қағаздары</w:t>
            </w:r>
          </w:p>
          <w:p w:rsidR="000B4F19" w:rsidRPr="00CB2DFE" w:rsidRDefault="000B4F19" w:rsidP="00CB2DF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0B4F19" w:rsidRPr="00CB2DFE" w:rsidRDefault="000B4F19" w:rsidP="00CB2DF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0B4F19" w:rsidRPr="00CB2DFE" w:rsidRDefault="000B4F19" w:rsidP="00CB2DF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0B4F19" w:rsidRPr="00CB2DFE" w:rsidRDefault="000B4F19" w:rsidP="00CB2DF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0B4F19" w:rsidRPr="00CB2DFE" w:rsidRDefault="000B4F19" w:rsidP="00CB2DF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0B4F19" w:rsidRPr="00CB2DFE" w:rsidRDefault="000B4F19" w:rsidP="00CB2DF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0B4F19" w:rsidRPr="00CB2DFE" w:rsidRDefault="000B4F19" w:rsidP="00CB2DF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0B4F19" w:rsidRPr="00CB2DFE" w:rsidRDefault="000B4F19" w:rsidP="00CB2DF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0B4F19" w:rsidRPr="00CB2DFE" w:rsidRDefault="000B4F19" w:rsidP="00CB2DF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0B4F19" w:rsidRPr="00CB2DFE" w:rsidRDefault="000B4F19" w:rsidP="00CB2DF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0B4F19" w:rsidRPr="00CB2DFE" w:rsidRDefault="000B4F19" w:rsidP="00CB2DF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0B4F19" w:rsidRPr="00CB2DFE" w:rsidRDefault="000B4F19" w:rsidP="00CB2DF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0B4F19" w:rsidRPr="00CB2DFE" w:rsidRDefault="000B4F19" w:rsidP="00CB2DFE">
            <w:pPr>
              <w:spacing w:after="0" w:line="240" w:lineRule="auto"/>
              <w:rPr>
                <w:rFonts w:ascii="Times New Roman" w:hAnsi="Times New Roman" w:cs="Times New Roman"/>
                <w:noProof/>
                <w:sz w:val="20"/>
                <w:szCs w:val="20"/>
                <w:lang w:val="kk-KZ" w:eastAsia="en-GB"/>
              </w:rPr>
            </w:pPr>
          </w:p>
          <w:p w:rsidR="000B4F19" w:rsidRPr="00CB2DFE" w:rsidRDefault="000B4F19" w:rsidP="00CB2DFE">
            <w:pPr>
              <w:spacing w:after="0" w:line="240" w:lineRule="auto"/>
              <w:rPr>
                <w:rFonts w:ascii="Times New Roman" w:hAnsi="Times New Roman" w:cs="Times New Roman"/>
                <w:noProof/>
                <w:sz w:val="20"/>
                <w:szCs w:val="20"/>
                <w:lang w:val="kk-KZ" w:eastAsia="en-GB"/>
              </w:rPr>
            </w:pPr>
          </w:p>
          <w:p w:rsidR="000B4F19" w:rsidRPr="00CB2DFE" w:rsidRDefault="000B4F19" w:rsidP="00CB2DFE">
            <w:pPr>
              <w:spacing w:after="0" w:line="240" w:lineRule="auto"/>
              <w:rPr>
                <w:rFonts w:ascii="Times New Roman" w:hAnsi="Times New Roman" w:cs="Times New Roman"/>
                <w:noProof/>
                <w:sz w:val="20"/>
                <w:szCs w:val="20"/>
                <w:lang w:val="kk-KZ" w:eastAsia="en-GB"/>
              </w:rPr>
            </w:pPr>
          </w:p>
        </w:tc>
      </w:tr>
      <w:tr w:rsidR="000B4F19" w:rsidRPr="00CB2DFE" w:rsidTr="00CB2DFE">
        <w:trPr>
          <w:gridAfter w:val="1"/>
          <w:wAfter w:w="10" w:type="pct"/>
          <w:trHeight w:val="60"/>
        </w:trPr>
        <w:tc>
          <w:tcPr>
            <w:tcW w:w="626" w:type="pct"/>
          </w:tcPr>
          <w:p w:rsidR="000B4F19" w:rsidRPr="00CB2DFE" w:rsidRDefault="000B4F19" w:rsidP="00CB2DFE">
            <w:pPr>
              <w:spacing w:after="0" w:line="240" w:lineRule="auto"/>
              <w:rPr>
                <w:rFonts w:ascii="Times New Roman" w:hAnsi="Times New Roman" w:cs="Times New Roman"/>
                <w:noProof/>
                <w:sz w:val="20"/>
                <w:szCs w:val="20"/>
                <w:lang w:val="kk-KZ" w:eastAsia="en-GB"/>
              </w:rPr>
            </w:pPr>
            <w:r w:rsidRPr="00CB2DFE">
              <w:rPr>
                <w:rFonts w:ascii="Times New Roman" w:hAnsi="Times New Roman" w:cs="Times New Roman"/>
                <w:noProof/>
                <w:sz w:val="20"/>
                <w:szCs w:val="20"/>
                <w:lang w:val="kk-KZ" w:eastAsia="en-GB"/>
              </w:rPr>
              <w:lastRenderedPageBreak/>
              <w:t>Сабақтың соңы</w:t>
            </w:r>
          </w:p>
          <w:p w:rsidR="000B4F19" w:rsidRPr="00CB2DFE" w:rsidRDefault="000B4F19" w:rsidP="00CB2DFE">
            <w:pPr>
              <w:spacing w:after="0" w:line="240" w:lineRule="auto"/>
              <w:rPr>
                <w:rFonts w:ascii="Times New Roman" w:hAnsi="Times New Roman" w:cs="Times New Roman"/>
                <w:noProof/>
                <w:sz w:val="20"/>
                <w:szCs w:val="20"/>
                <w:lang w:val="kk-KZ" w:eastAsia="en-GB"/>
              </w:rPr>
            </w:pPr>
            <w:r w:rsidRPr="00CB2DFE">
              <w:rPr>
                <w:rFonts w:ascii="Times New Roman" w:hAnsi="Times New Roman" w:cs="Times New Roman"/>
                <w:noProof/>
                <w:sz w:val="20"/>
                <w:szCs w:val="20"/>
                <w:lang w:val="kk-KZ" w:eastAsia="en-GB"/>
              </w:rPr>
              <w:t>3 минут</w:t>
            </w:r>
          </w:p>
          <w:p w:rsidR="000B4F19" w:rsidRPr="00CB2DFE" w:rsidRDefault="000B4F19" w:rsidP="00CB2DFE">
            <w:pPr>
              <w:spacing w:after="0" w:line="240" w:lineRule="auto"/>
              <w:rPr>
                <w:rFonts w:ascii="Times New Roman" w:hAnsi="Times New Roman" w:cs="Times New Roman"/>
                <w:noProof/>
                <w:sz w:val="20"/>
                <w:szCs w:val="20"/>
                <w:lang w:val="kk-KZ" w:eastAsia="en-GB"/>
              </w:rPr>
            </w:pPr>
          </w:p>
          <w:p w:rsidR="000B4F19" w:rsidRPr="00CB2DFE" w:rsidRDefault="000B4F19" w:rsidP="00CB2DFE">
            <w:pPr>
              <w:spacing w:after="0" w:line="240" w:lineRule="auto"/>
              <w:rPr>
                <w:rFonts w:ascii="Times New Roman" w:hAnsi="Times New Roman" w:cs="Times New Roman"/>
                <w:noProof/>
                <w:sz w:val="20"/>
                <w:szCs w:val="20"/>
                <w:lang w:val="kk-KZ" w:eastAsia="en-GB"/>
              </w:rPr>
            </w:pPr>
            <w:r w:rsidRPr="00CB2DFE">
              <w:rPr>
                <w:rFonts w:ascii="Times New Roman" w:hAnsi="Times New Roman" w:cs="Times New Roman"/>
                <w:noProof/>
                <w:sz w:val="20"/>
                <w:szCs w:val="20"/>
                <w:lang w:val="kk-KZ" w:eastAsia="en-GB"/>
              </w:rPr>
              <w:t>Үй тапсырмасы:</w:t>
            </w:r>
          </w:p>
        </w:tc>
        <w:tc>
          <w:tcPr>
            <w:tcW w:w="3823" w:type="pct"/>
            <w:gridSpan w:val="4"/>
          </w:tcPr>
          <w:p w:rsidR="000B4F19" w:rsidRPr="00CB2DFE" w:rsidRDefault="000B4F19" w:rsidP="00CB2DF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</w:pPr>
            <w:r w:rsidRPr="00CB2DFE"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  <w:t>Кері байланыс.</w:t>
            </w:r>
          </w:p>
          <w:tbl>
            <w:tblPr>
              <w:tblStyle w:val="a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180"/>
              <w:gridCol w:w="2180"/>
              <w:gridCol w:w="2180"/>
            </w:tblGrid>
            <w:tr w:rsidR="000B4F19" w:rsidRPr="00CB2DFE" w:rsidTr="00CB2DFE">
              <w:tc>
                <w:tcPr>
                  <w:tcW w:w="2180" w:type="dxa"/>
                </w:tcPr>
                <w:p w:rsidR="000B4F19" w:rsidRPr="00CB2DFE" w:rsidRDefault="000B4F19" w:rsidP="00CB2DFE">
                  <w:pPr>
                    <w:framePr w:hSpace="180" w:wrap="around" w:vAnchor="text" w:hAnchor="text" w:x="-1197" w:y="1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val="kk-KZ" w:eastAsia="ru-RU"/>
                    </w:rPr>
                  </w:pPr>
                  <w:r w:rsidRPr="00CB2DFE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val="kk-KZ" w:eastAsia="ru-RU"/>
                    </w:rPr>
                    <w:t>ПЛЮС</w:t>
                  </w:r>
                </w:p>
              </w:tc>
              <w:tc>
                <w:tcPr>
                  <w:tcW w:w="2180" w:type="dxa"/>
                </w:tcPr>
                <w:p w:rsidR="000B4F19" w:rsidRPr="00CB2DFE" w:rsidRDefault="000B4F19" w:rsidP="00CB2DFE">
                  <w:pPr>
                    <w:framePr w:hSpace="180" w:wrap="around" w:vAnchor="text" w:hAnchor="text" w:x="-1197" w:y="1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val="kk-KZ" w:eastAsia="ru-RU"/>
                    </w:rPr>
                  </w:pPr>
                  <w:r w:rsidRPr="00CB2DFE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val="kk-KZ" w:eastAsia="ru-RU"/>
                    </w:rPr>
                    <w:t>МИНУС</w:t>
                  </w:r>
                </w:p>
              </w:tc>
              <w:tc>
                <w:tcPr>
                  <w:tcW w:w="2180" w:type="dxa"/>
                </w:tcPr>
                <w:p w:rsidR="000B4F19" w:rsidRPr="00CB2DFE" w:rsidRDefault="000B4F19" w:rsidP="00CB2DFE">
                  <w:pPr>
                    <w:framePr w:hSpace="180" w:wrap="around" w:vAnchor="text" w:hAnchor="text" w:x="-1197" w:y="1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val="kk-KZ" w:eastAsia="ru-RU"/>
                    </w:rPr>
                  </w:pPr>
                  <w:r w:rsidRPr="00CB2DFE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val="kk-KZ" w:eastAsia="ru-RU"/>
                    </w:rPr>
                    <w:t>ҚЫЗЫҚТЫ</w:t>
                  </w:r>
                </w:p>
              </w:tc>
            </w:tr>
            <w:tr w:rsidR="000B4F19" w:rsidRPr="00CB2DFE" w:rsidTr="00CB2DFE">
              <w:tc>
                <w:tcPr>
                  <w:tcW w:w="2180" w:type="dxa"/>
                </w:tcPr>
                <w:p w:rsidR="000B4F19" w:rsidRPr="00CB2DFE" w:rsidRDefault="000B4F19" w:rsidP="00CB2DFE">
                  <w:pPr>
                    <w:framePr w:hSpace="180" w:wrap="around" w:vAnchor="text" w:hAnchor="text" w:x="-1197" w:y="1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val="kk-KZ" w:eastAsia="ru-RU"/>
                    </w:rPr>
                  </w:pPr>
                </w:p>
              </w:tc>
              <w:tc>
                <w:tcPr>
                  <w:tcW w:w="2180" w:type="dxa"/>
                </w:tcPr>
                <w:p w:rsidR="000B4F19" w:rsidRPr="00CB2DFE" w:rsidRDefault="000B4F19" w:rsidP="00CB2DFE">
                  <w:pPr>
                    <w:framePr w:hSpace="180" w:wrap="around" w:vAnchor="text" w:hAnchor="text" w:x="-1197" w:y="1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val="kk-KZ" w:eastAsia="ru-RU"/>
                    </w:rPr>
                  </w:pPr>
                </w:p>
              </w:tc>
              <w:tc>
                <w:tcPr>
                  <w:tcW w:w="2180" w:type="dxa"/>
                </w:tcPr>
                <w:p w:rsidR="000B4F19" w:rsidRPr="00CB2DFE" w:rsidRDefault="000B4F19" w:rsidP="00CB2DFE">
                  <w:pPr>
                    <w:framePr w:hSpace="180" w:wrap="around" w:vAnchor="text" w:hAnchor="text" w:x="-1197" w:y="1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val="kk-KZ" w:eastAsia="ru-RU"/>
                    </w:rPr>
                  </w:pPr>
                </w:p>
              </w:tc>
            </w:tr>
          </w:tbl>
          <w:p w:rsidR="000B4F19" w:rsidRPr="00CB2DFE" w:rsidRDefault="000B4F19" w:rsidP="00CB2DF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kk-KZ"/>
              </w:rPr>
            </w:pPr>
            <w:r w:rsidRPr="00CB2DFE"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kk-KZ"/>
              </w:rPr>
              <w:t>7-тапсырма.</w:t>
            </w:r>
          </w:p>
        </w:tc>
        <w:tc>
          <w:tcPr>
            <w:tcW w:w="540" w:type="pct"/>
          </w:tcPr>
          <w:p w:rsidR="000B4F19" w:rsidRPr="00CB2DFE" w:rsidRDefault="000B4F19" w:rsidP="00CB2D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</w:p>
        </w:tc>
      </w:tr>
    </w:tbl>
    <w:p w:rsidR="008A0905" w:rsidRPr="00CB2DFE" w:rsidRDefault="008A0905" w:rsidP="00CB2DFE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sectPr w:rsidR="008A0905" w:rsidRPr="00CB2DFE" w:rsidSect="00CB2D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4C484C"/>
    <w:multiLevelType w:val="hybridMultilevel"/>
    <w:tmpl w:val="C67634D8"/>
    <w:lvl w:ilvl="0" w:tplc="F7BA27E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21F45"/>
    <w:rsid w:val="00093DFC"/>
    <w:rsid w:val="000B4F19"/>
    <w:rsid w:val="0068319B"/>
    <w:rsid w:val="006B55D5"/>
    <w:rsid w:val="008A0905"/>
    <w:rsid w:val="00920A2D"/>
    <w:rsid w:val="00CB2DFE"/>
    <w:rsid w:val="00CC43DC"/>
    <w:rsid w:val="00F21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4F1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21F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F21F45"/>
    <w:rPr>
      <w:color w:val="0000FF"/>
      <w:u w:val="single"/>
    </w:rPr>
  </w:style>
  <w:style w:type="table" w:customStyle="1" w:styleId="1">
    <w:name w:val="Сетка таблицы1"/>
    <w:basedOn w:val="a1"/>
    <w:next w:val="a5"/>
    <w:uiPriority w:val="59"/>
    <w:rsid w:val="000B4F19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39"/>
    <w:rsid w:val="000B4F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link w:val="a7"/>
    <w:uiPriority w:val="99"/>
    <w:qFormat/>
    <w:rsid w:val="000B4F19"/>
    <w:pPr>
      <w:ind w:left="720"/>
      <w:contextualSpacing/>
    </w:pPr>
  </w:style>
  <w:style w:type="paragraph" w:customStyle="1" w:styleId="western">
    <w:name w:val="western"/>
    <w:basedOn w:val="a"/>
    <w:rsid w:val="000B4F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Абзац списка Знак"/>
    <w:link w:val="a6"/>
    <w:uiPriority w:val="99"/>
    <w:locked/>
    <w:rsid w:val="000B4F19"/>
  </w:style>
  <w:style w:type="paragraph" w:styleId="a8">
    <w:name w:val="Balloon Text"/>
    <w:basedOn w:val="a"/>
    <w:link w:val="a9"/>
    <w:uiPriority w:val="99"/>
    <w:semiHidden/>
    <w:unhideWhenUsed/>
    <w:rsid w:val="000B4F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B4F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71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419</Words>
  <Characters>2392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</cp:lastModifiedBy>
  <cp:revision>6</cp:revision>
  <dcterms:created xsi:type="dcterms:W3CDTF">2024-04-01T12:02:00Z</dcterms:created>
  <dcterms:modified xsi:type="dcterms:W3CDTF">2024-04-30T04:43:00Z</dcterms:modified>
</cp:coreProperties>
</file>